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B1E04" w14:textId="77777777" w:rsidR="00E70236" w:rsidRDefault="00E70236">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rPr>
          <w:rFonts w:ascii="Arial" w:hAnsi="Arial"/>
          <w:b/>
        </w:rPr>
      </w:pPr>
    </w:p>
    <w:p w14:paraId="61C77861" w14:textId="77777777" w:rsidR="00E70236" w:rsidRPr="00E70236" w:rsidRDefault="00E70236" w:rsidP="00E70236">
      <w:pPr>
        <w:spacing w:after="240"/>
        <w:rPr>
          <w:rFonts w:ascii="Arial" w:eastAsiaTheme="minorHAnsi" w:hAnsi="Arial" w:cs="Arial"/>
          <w:color w:val="0032A0"/>
          <w:sz w:val="40"/>
          <w:szCs w:val="40"/>
        </w:rPr>
      </w:pPr>
      <w:r w:rsidRPr="00E70236">
        <w:rPr>
          <w:rFonts w:ascii="Arial" w:eastAsiaTheme="minorHAnsi" w:hAnsi="Arial" w:cs="Arial"/>
          <w:color w:val="0032A0"/>
          <w:sz w:val="40"/>
          <w:szCs w:val="40"/>
        </w:rPr>
        <w:t>263213S01 | DIESEL-ENGINE-DRIVEN GENERATOR SETS: Standby Power</w:t>
      </w:r>
      <w:r w:rsidRPr="00E70236">
        <w:rPr>
          <w:rFonts w:ascii="Arial" w:eastAsiaTheme="minorHAnsi" w:hAnsi="Arial" w:cs="Arial"/>
          <w:color w:val="0032A0"/>
          <w:sz w:val="40"/>
          <w:szCs w:val="40"/>
        </w:rPr>
        <w:tab/>
      </w:r>
    </w:p>
    <w:p w14:paraId="1867238D" w14:textId="4353533C" w:rsidR="00E70236" w:rsidRDefault="00B71A62" w:rsidP="0009076C">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450"/>
        <w:rPr>
          <w:rFonts w:ascii="Arial" w:hAnsi="Arial" w:cs="Arial"/>
          <w:i/>
          <w:iCs/>
        </w:rPr>
      </w:pPr>
      <w:r w:rsidRPr="00731F72">
        <w:rPr>
          <w:rFonts w:ascii="Arial" w:hAnsi="Arial" w:cs="Arial"/>
          <w:i/>
          <w:iCs/>
        </w:rPr>
        <w:t xml:space="preserve">This document has been reformatted to meet current ADA digital accessibility requirements.  </w:t>
      </w:r>
    </w:p>
    <w:p w14:paraId="14EE49C1" w14:textId="77777777" w:rsidR="00B71A62" w:rsidRDefault="00B71A62">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rPr>
          <w:rFonts w:ascii="Arial" w:hAnsi="Arial"/>
          <w:b/>
        </w:rPr>
      </w:pPr>
    </w:p>
    <w:p w14:paraId="65CF6E4D" w14:textId="77777777" w:rsidR="00E70236" w:rsidRDefault="00E70236">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rPr>
          <w:rFonts w:ascii="Arial" w:hAnsi="Arial"/>
          <w:b/>
        </w:rPr>
      </w:pPr>
    </w:p>
    <w:p w14:paraId="5760C70E" w14:textId="47CB858E" w:rsidR="00957CB0" w:rsidRDefault="00957CB0" w:rsidP="00500BFE">
      <w:pPr>
        <w:tabs>
          <w:tab w:val="left" w:pos="540"/>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540" w:hanging="540"/>
        <w:outlineLvl w:val="0"/>
        <w:rPr>
          <w:rFonts w:ascii="Arial" w:hAnsi="Arial"/>
          <w:b/>
          <w:u w:val="single"/>
        </w:rPr>
      </w:pPr>
      <w:r>
        <w:rPr>
          <w:rFonts w:ascii="Arial" w:hAnsi="Arial"/>
          <w:b/>
        </w:rPr>
        <w:t>1.</w:t>
      </w:r>
      <w:r>
        <w:rPr>
          <w:rFonts w:ascii="Arial" w:hAnsi="Arial"/>
          <w:b/>
        </w:rPr>
        <w:tab/>
      </w:r>
      <w:r>
        <w:rPr>
          <w:rFonts w:ascii="Arial" w:hAnsi="Arial"/>
          <w:b/>
          <w:u w:val="single"/>
        </w:rPr>
        <w:t>GENERAL REQUIREMENTS</w:t>
      </w:r>
    </w:p>
    <w:p w14:paraId="36C141D2" w14:textId="77777777" w:rsidR="00957CB0" w:rsidRDefault="00957CB0">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rPr>
          <w:rFonts w:ascii="Arial" w:hAnsi="Arial"/>
          <w:b/>
        </w:rPr>
      </w:pPr>
    </w:p>
    <w:p w14:paraId="2F06F80C" w14:textId="77777777" w:rsidR="00957CB0" w:rsidRDefault="00957CB0" w:rsidP="00500BFE">
      <w:pPr>
        <w:pStyle w:val="BodyTextIndent"/>
        <w:tabs>
          <w:tab w:val="clear" w:pos="288"/>
        </w:tabs>
        <w:ind w:left="540"/>
        <w:rPr>
          <w:rFonts w:ascii="Arial" w:hAnsi="Arial"/>
        </w:rPr>
      </w:pPr>
      <w:r>
        <w:rPr>
          <w:rFonts w:ascii="Arial" w:hAnsi="Arial"/>
        </w:rPr>
        <w:tab/>
        <w:t>It is the intent of this specification to secure an emergency generator system that has been prototype tested, factory built, production tested, site tested, of the latest commercial design, together with all accessories necessary for a complete installation as shown on the plans and drawings, and specifications herein.  The equipment supplied and installed shall meet the requirements of the National Electrical Code ®, along with all applicable local codes and regulations.  All equipment shall be new, of current production of a national firm which manufactures the generator and controls, transfer switch, and assembles the standby generator sets as a matched unit so that there is one-source responsibility for warranty, parts, and service through a local representative with factory-trained servicemen.</w:t>
      </w:r>
    </w:p>
    <w:p w14:paraId="3966A745" w14:textId="77777777" w:rsidR="00957CB0" w:rsidRDefault="00957CB0">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rPr>
          <w:rFonts w:ascii="Arial" w:hAnsi="Arial"/>
        </w:rPr>
      </w:pPr>
    </w:p>
    <w:p w14:paraId="322BE3C6" w14:textId="2E804E9B" w:rsidR="00957CB0" w:rsidRDefault="00957CB0" w:rsidP="00500BFE">
      <w:pPr>
        <w:tabs>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before="120"/>
        <w:ind w:left="630" w:hanging="630"/>
        <w:outlineLvl w:val="0"/>
        <w:rPr>
          <w:rFonts w:ascii="Arial" w:hAnsi="Arial"/>
          <w:b/>
          <w:u w:val="single"/>
        </w:rPr>
      </w:pPr>
      <w:r>
        <w:rPr>
          <w:rFonts w:ascii="Arial" w:hAnsi="Arial"/>
          <w:b/>
        </w:rPr>
        <w:t>2.</w:t>
      </w:r>
      <w:r w:rsidR="00500BFE">
        <w:rPr>
          <w:rFonts w:ascii="Arial" w:hAnsi="Arial"/>
          <w:b/>
        </w:rPr>
        <w:tab/>
      </w:r>
      <w:r>
        <w:rPr>
          <w:rFonts w:ascii="Arial" w:hAnsi="Arial"/>
          <w:b/>
          <w:u w:val="single"/>
        </w:rPr>
        <w:t>SUBMITTAL</w:t>
      </w:r>
    </w:p>
    <w:p w14:paraId="58CDF75F" w14:textId="77777777" w:rsidR="00957CB0" w:rsidRDefault="00957CB0">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rPr>
          <w:rFonts w:ascii="Arial" w:hAnsi="Arial"/>
          <w:b/>
        </w:rPr>
      </w:pPr>
    </w:p>
    <w:p w14:paraId="7097EC8C" w14:textId="1E843045" w:rsidR="00957CB0" w:rsidRDefault="00957CB0" w:rsidP="00500BFE">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540" w:hanging="540"/>
        <w:jc w:val="both"/>
        <w:rPr>
          <w:rFonts w:ascii="Arial" w:hAnsi="Arial"/>
        </w:rPr>
      </w:pPr>
      <w:r>
        <w:rPr>
          <w:rFonts w:ascii="Arial" w:hAnsi="Arial"/>
        </w:rPr>
        <w:tab/>
      </w:r>
      <w:r w:rsidR="00500BFE">
        <w:rPr>
          <w:rFonts w:ascii="Arial" w:hAnsi="Arial"/>
        </w:rPr>
        <w:t>Submittals</w:t>
      </w:r>
      <w:r>
        <w:rPr>
          <w:rFonts w:ascii="Arial" w:hAnsi="Arial"/>
        </w:rPr>
        <w:t xml:space="preserve"> </w:t>
      </w:r>
      <w:r w:rsidR="00500BFE">
        <w:rPr>
          <w:rFonts w:ascii="Arial" w:hAnsi="Arial"/>
        </w:rPr>
        <w:t xml:space="preserve">shall </w:t>
      </w:r>
      <w:r>
        <w:rPr>
          <w:rFonts w:ascii="Arial" w:hAnsi="Arial"/>
        </w:rPr>
        <w:t>include prototype test certification and specification sheets showing all standard and optional accessories to be supplied, schematic wiring diagrams, dimension drawings, and interconnection diagrams identifying by terminal number, each required interconnection between the generator set, the transfer switch, and the remote annunciator panel if it is included elsewhere in these specifications.</w:t>
      </w:r>
    </w:p>
    <w:p w14:paraId="0F5AAC6D" w14:textId="77777777" w:rsidR="00957CB0" w:rsidRDefault="00957CB0">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jc w:val="both"/>
        <w:rPr>
          <w:rFonts w:ascii="Arial" w:hAnsi="Arial"/>
        </w:rPr>
      </w:pPr>
    </w:p>
    <w:p w14:paraId="249584ED" w14:textId="77777777" w:rsidR="00957CB0" w:rsidRDefault="00957CB0" w:rsidP="00500BFE">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before="120"/>
        <w:ind w:left="540" w:hanging="540"/>
        <w:outlineLvl w:val="0"/>
        <w:rPr>
          <w:rFonts w:ascii="Arial" w:hAnsi="Arial"/>
          <w:b/>
          <w:u w:val="single"/>
        </w:rPr>
      </w:pPr>
      <w:r>
        <w:rPr>
          <w:rFonts w:ascii="Arial" w:hAnsi="Arial"/>
          <w:b/>
        </w:rPr>
        <w:t>3.</w:t>
      </w:r>
      <w:r>
        <w:rPr>
          <w:rFonts w:ascii="Arial" w:hAnsi="Arial"/>
          <w:b/>
        </w:rPr>
        <w:tab/>
      </w:r>
      <w:r>
        <w:rPr>
          <w:rFonts w:ascii="Arial" w:hAnsi="Arial"/>
          <w:b/>
          <w:u w:val="single"/>
        </w:rPr>
        <w:t>TESTING</w:t>
      </w:r>
    </w:p>
    <w:p w14:paraId="17193BD6" w14:textId="77777777" w:rsidR="00957CB0" w:rsidRDefault="00957CB0">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rPr>
          <w:rFonts w:ascii="Arial" w:hAnsi="Arial"/>
          <w:b/>
        </w:rPr>
      </w:pPr>
    </w:p>
    <w:p w14:paraId="3E193C03" w14:textId="2657BEFE" w:rsidR="00957CB0" w:rsidRDefault="00957CB0" w:rsidP="00500BFE">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540" w:hanging="288"/>
        <w:jc w:val="both"/>
        <w:rPr>
          <w:rFonts w:ascii="Arial" w:hAnsi="Arial"/>
        </w:rPr>
      </w:pPr>
      <w:r>
        <w:rPr>
          <w:rFonts w:ascii="Arial" w:hAnsi="Arial"/>
        </w:rPr>
        <w:tab/>
        <w:t xml:space="preserve">To </w:t>
      </w:r>
      <w:r w:rsidR="00500BFE">
        <w:rPr>
          <w:rFonts w:ascii="Arial" w:hAnsi="Arial"/>
        </w:rPr>
        <w:t>ensure</w:t>
      </w:r>
      <w:r>
        <w:rPr>
          <w:rFonts w:ascii="Arial" w:hAnsi="Arial"/>
        </w:rPr>
        <w:t xml:space="preserve"> that the equipment has been designed and built to the highest reliability and quality standards, the manufacturer and local representative shall be responsible for three separate tests: design prototype tests, final production tests, and site tests.</w:t>
      </w:r>
    </w:p>
    <w:p w14:paraId="69200C90" w14:textId="77777777" w:rsidR="00957CB0" w:rsidRDefault="00957CB0">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jc w:val="both"/>
        <w:rPr>
          <w:rFonts w:ascii="Arial" w:hAnsi="Arial"/>
        </w:rPr>
      </w:pPr>
    </w:p>
    <w:p w14:paraId="0D8EE97A" w14:textId="77777777" w:rsidR="00957CB0" w:rsidRDefault="00957CB0" w:rsidP="00FB2A40">
      <w:pPr>
        <w:pStyle w:val="BodyTextIndent2"/>
        <w:tabs>
          <w:tab w:val="clear" w:pos="288"/>
          <w:tab w:val="clear" w:pos="900"/>
          <w:tab w:val="left" w:pos="540"/>
        </w:tabs>
        <w:ind w:left="1080"/>
        <w:rPr>
          <w:rFonts w:ascii="Arial" w:hAnsi="Arial"/>
        </w:rPr>
      </w:pPr>
      <w:r>
        <w:rPr>
          <w:rFonts w:ascii="Arial" w:hAnsi="Arial"/>
        </w:rPr>
        <w:tab/>
        <w:t>3.1</w:t>
      </w:r>
      <w:r>
        <w:rPr>
          <w:rFonts w:ascii="Arial" w:hAnsi="Arial"/>
        </w:rPr>
        <w:tab/>
        <w:t>Design Prototype Tests: Components of the emergency system such as the engine/generator set, transfer switch, and accessories shall not be subjected to prototype tests since the tests are potentially damaging.  Rather, similar design prototypes and preproduction models, which will not be sold, shall have been used for the tests.  Prototype test programs shall include the requirements of NFPA 110 and the following:</w:t>
      </w:r>
    </w:p>
    <w:p w14:paraId="3E9F95C8" w14:textId="77777777" w:rsidR="00957CB0" w:rsidRDefault="00957CB0">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rPr>
          <w:rFonts w:ascii="Arial" w:hAnsi="Arial"/>
        </w:rPr>
      </w:pPr>
    </w:p>
    <w:p w14:paraId="0B41F6CC" w14:textId="77777777" w:rsidR="00957CB0" w:rsidRDefault="00957CB0" w:rsidP="00FB2A40">
      <w:pPr>
        <w:tabs>
          <w:tab w:val="left" w:pos="5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080" w:hanging="1350"/>
        <w:rPr>
          <w:rFonts w:ascii="Arial" w:hAnsi="Arial"/>
        </w:rPr>
      </w:pPr>
      <w:r>
        <w:rPr>
          <w:rFonts w:ascii="Arial" w:hAnsi="Arial"/>
        </w:rPr>
        <w:tab/>
      </w:r>
      <w:r>
        <w:rPr>
          <w:rFonts w:ascii="Arial" w:hAnsi="Arial"/>
        </w:rPr>
        <w:tab/>
        <w:t>3.1.1</w:t>
      </w:r>
      <w:r>
        <w:rPr>
          <w:rFonts w:ascii="Arial" w:hAnsi="Arial"/>
        </w:rPr>
        <w:tab/>
      </w:r>
      <w:r>
        <w:rPr>
          <w:rFonts w:ascii="Arial" w:hAnsi="Arial"/>
        </w:rPr>
        <w:tab/>
        <w:t>Maximum power (kW).</w:t>
      </w:r>
    </w:p>
    <w:p w14:paraId="7CA59B1D" w14:textId="77777777" w:rsidR="00957CB0" w:rsidRDefault="00957CB0" w:rsidP="00FB2A40">
      <w:pPr>
        <w:tabs>
          <w:tab w:val="left" w:pos="5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080" w:hanging="1350"/>
        <w:rPr>
          <w:rFonts w:ascii="Arial" w:hAnsi="Arial"/>
        </w:rPr>
      </w:pPr>
      <w:r>
        <w:rPr>
          <w:rFonts w:ascii="Arial" w:hAnsi="Arial"/>
        </w:rPr>
        <w:tab/>
      </w:r>
      <w:r>
        <w:rPr>
          <w:rFonts w:ascii="Arial" w:hAnsi="Arial"/>
        </w:rPr>
        <w:tab/>
        <w:t>3.1.2</w:t>
      </w:r>
      <w:r>
        <w:rPr>
          <w:rFonts w:ascii="Arial" w:hAnsi="Arial"/>
        </w:rPr>
        <w:tab/>
      </w:r>
      <w:r>
        <w:rPr>
          <w:rFonts w:ascii="Arial" w:hAnsi="Arial"/>
        </w:rPr>
        <w:tab/>
        <w:t>Maximum motor starting (kVA) at 30% instantaneous voltage dip.</w:t>
      </w:r>
    </w:p>
    <w:p w14:paraId="783CB1C6" w14:textId="6724F7C4" w:rsidR="00957CB0" w:rsidRDefault="00957CB0" w:rsidP="00FB2A40">
      <w:pPr>
        <w:pStyle w:val="BodyTextIndent3"/>
        <w:tabs>
          <w:tab w:val="clear" w:pos="288"/>
          <w:tab w:val="clear" w:pos="576"/>
          <w:tab w:val="clear" w:pos="864"/>
          <w:tab w:val="clear" w:pos="1152"/>
          <w:tab w:val="clear" w:pos="1440"/>
          <w:tab w:val="left" w:pos="1080"/>
        </w:tabs>
        <w:ind w:left="1980" w:hanging="1350"/>
        <w:rPr>
          <w:rFonts w:ascii="Arial" w:hAnsi="Arial"/>
        </w:rPr>
      </w:pPr>
      <w:r>
        <w:rPr>
          <w:rFonts w:ascii="Arial" w:hAnsi="Arial"/>
        </w:rPr>
        <w:tab/>
        <w:t>3.1.3</w:t>
      </w:r>
      <w:r>
        <w:rPr>
          <w:rFonts w:ascii="Arial" w:hAnsi="Arial"/>
        </w:rPr>
        <w:tab/>
      </w:r>
      <w:r>
        <w:rPr>
          <w:rFonts w:ascii="Arial" w:hAnsi="Arial"/>
        </w:rPr>
        <w:tab/>
        <w:t>Alternator temperature rise by embedded thermocouple and by resistance method per NEMA MG 1-22.40 and 16.40.</w:t>
      </w:r>
    </w:p>
    <w:p w14:paraId="4B7CFE14" w14:textId="77777777" w:rsidR="00957CB0" w:rsidRDefault="00957CB0" w:rsidP="00FB2A40">
      <w:pPr>
        <w:tabs>
          <w:tab w:val="left" w:pos="5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080" w:hanging="1350"/>
        <w:rPr>
          <w:rFonts w:ascii="Arial" w:hAnsi="Arial"/>
        </w:rPr>
      </w:pPr>
      <w:r>
        <w:rPr>
          <w:rFonts w:ascii="Arial" w:hAnsi="Arial"/>
        </w:rPr>
        <w:tab/>
      </w:r>
      <w:r>
        <w:rPr>
          <w:rFonts w:ascii="Arial" w:hAnsi="Arial"/>
        </w:rPr>
        <w:tab/>
        <w:t>3.1.4</w:t>
      </w:r>
      <w:r>
        <w:rPr>
          <w:rFonts w:ascii="Arial" w:hAnsi="Arial"/>
        </w:rPr>
        <w:tab/>
      </w:r>
      <w:r>
        <w:rPr>
          <w:rFonts w:ascii="Arial" w:hAnsi="Arial"/>
        </w:rPr>
        <w:tab/>
        <w:t>Governor speed regulation under steady-state and transient conditions.</w:t>
      </w:r>
    </w:p>
    <w:p w14:paraId="152C1691" w14:textId="77777777" w:rsidR="00957CB0" w:rsidRDefault="00957CB0" w:rsidP="00FB2A40">
      <w:pPr>
        <w:tabs>
          <w:tab w:val="left" w:pos="5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080" w:hanging="1350"/>
        <w:rPr>
          <w:rFonts w:ascii="Arial" w:hAnsi="Arial"/>
        </w:rPr>
      </w:pPr>
      <w:r>
        <w:rPr>
          <w:rFonts w:ascii="Arial" w:hAnsi="Arial"/>
        </w:rPr>
        <w:tab/>
      </w:r>
      <w:r>
        <w:rPr>
          <w:rFonts w:ascii="Arial" w:hAnsi="Arial"/>
        </w:rPr>
        <w:tab/>
        <w:t>3.1.5</w:t>
      </w:r>
      <w:r>
        <w:rPr>
          <w:rFonts w:ascii="Arial" w:hAnsi="Arial"/>
        </w:rPr>
        <w:tab/>
      </w:r>
      <w:r>
        <w:rPr>
          <w:rFonts w:ascii="Arial" w:hAnsi="Arial"/>
        </w:rPr>
        <w:tab/>
        <w:t>Voltage regulation and generator transient response.</w:t>
      </w:r>
    </w:p>
    <w:p w14:paraId="576A6F39" w14:textId="77777777" w:rsidR="00957CB0" w:rsidRDefault="00957CB0" w:rsidP="00FB2A40">
      <w:pPr>
        <w:tabs>
          <w:tab w:val="left" w:pos="5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080" w:hanging="1350"/>
        <w:rPr>
          <w:rFonts w:ascii="Arial" w:hAnsi="Arial"/>
        </w:rPr>
      </w:pPr>
      <w:r>
        <w:rPr>
          <w:rFonts w:ascii="Arial" w:hAnsi="Arial"/>
        </w:rPr>
        <w:tab/>
      </w:r>
      <w:r>
        <w:rPr>
          <w:rFonts w:ascii="Arial" w:hAnsi="Arial"/>
        </w:rPr>
        <w:tab/>
        <w:t>3.1.6</w:t>
      </w:r>
      <w:r>
        <w:rPr>
          <w:rFonts w:ascii="Arial" w:hAnsi="Arial"/>
        </w:rPr>
        <w:tab/>
      </w:r>
      <w:r>
        <w:rPr>
          <w:rFonts w:ascii="Arial" w:hAnsi="Arial"/>
        </w:rPr>
        <w:tab/>
        <w:t>Fuel consumption at 1/4, 1/2, 3/4, and full load.</w:t>
      </w:r>
    </w:p>
    <w:p w14:paraId="2939C08A" w14:textId="77777777" w:rsidR="00957CB0" w:rsidRDefault="00957CB0" w:rsidP="00FB2A40">
      <w:pPr>
        <w:tabs>
          <w:tab w:val="left" w:pos="5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080" w:hanging="1350"/>
        <w:rPr>
          <w:rFonts w:ascii="Arial" w:hAnsi="Arial"/>
        </w:rPr>
      </w:pPr>
      <w:r>
        <w:rPr>
          <w:rFonts w:ascii="Arial" w:hAnsi="Arial"/>
        </w:rPr>
        <w:tab/>
      </w:r>
      <w:r>
        <w:rPr>
          <w:rFonts w:ascii="Arial" w:hAnsi="Arial"/>
        </w:rPr>
        <w:tab/>
        <w:t>3.1.7</w:t>
      </w:r>
      <w:r>
        <w:rPr>
          <w:rFonts w:ascii="Arial" w:hAnsi="Arial"/>
        </w:rPr>
        <w:tab/>
      </w:r>
      <w:r>
        <w:rPr>
          <w:rFonts w:ascii="Arial" w:hAnsi="Arial"/>
        </w:rPr>
        <w:tab/>
        <w:t>Harmonic analysis, voltage waveform deviation, and telephone influence factor.</w:t>
      </w:r>
    </w:p>
    <w:p w14:paraId="279C3804" w14:textId="77777777" w:rsidR="00957CB0" w:rsidRDefault="00957CB0" w:rsidP="00FB2A40">
      <w:pPr>
        <w:tabs>
          <w:tab w:val="left" w:pos="5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080" w:hanging="1350"/>
        <w:rPr>
          <w:rFonts w:ascii="Arial" w:hAnsi="Arial"/>
        </w:rPr>
      </w:pPr>
      <w:r>
        <w:rPr>
          <w:rFonts w:ascii="Arial" w:hAnsi="Arial"/>
        </w:rPr>
        <w:tab/>
      </w:r>
      <w:r>
        <w:rPr>
          <w:rFonts w:ascii="Arial" w:hAnsi="Arial"/>
        </w:rPr>
        <w:tab/>
        <w:t>3.1.8</w:t>
      </w:r>
      <w:r>
        <w:rPr>
          <w:rFonts w:ascii="Arial" w:hAnsi="Arial"/>
        </w:rPr>
        <w:tab/>
      </w:r>
      <w:r>
        <w:rPr>
          <w:rFonts w:ascii="Arial" w:hAnsi="Arial"/>
        </w:rPr>
        <w:tab/>
        <w:t>Three-phase short circuit tests.</w:t>
      </w:r>
    </w:p>
    <w:p w14:paraId="2F1DA8AD" w14:textId="77777777" w:rsidR="00957CB0" w:rsidRDefault="00957CB0" w:rsidP="00FB2A40">
      <w:pPr>
        <w:tabs>
          <w:tab w:val="left" w:pos="5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080" w:hanging="1350"/>
        <w:rPr>
          <w:rFonts w:ascii="Arial" w:hAnsi="Arial"/>
        </w:rPr>
      </w:pPr>
      <w:r>
        <w:rPr>
          <w:rFonts w:ascii="Arial" w:hAnsi="Arial"/>
        </w:rPr>
        <w:tab/>
      </w:r>
      <w:r>
        <w:rPr>
          <w:rFonts w:ascii="Arial" w:hAnsi="Arial"/>
        </w:rPr>
        <w:tab/>
        <w:t>3.1.9</w:t>
      </w:r>
      <w:r>
        <w:rPr>
          <w:rFonts w:ascii="Arial" w:hAnsi="Arial"/>
        </w:rPr>
        <w:tab/>
      </w:r>
      <w:r>
        <w:rPr>
          <w:rFonts w:ascii="Arial" w:hAnsi="Arial"/>
        </w:rPr>
        <w:tab/>
        <w:t>Alternator cooling air flow.</w:t>
      </w:r>
    </w:p>
    <w:p w14:paraId="1FDCC9AB" w14:textId="5397E375" w:rsidR="00957CB0" w:rsidRDefault="00957CB0" w:rsidP="00FB2A40">
      <w:pPr>
        <w:tabs>
          <w:tab w:val="left" w:pos="108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980" w:hanging="2250"/>
        <w:rPr>
          <w:rFonts w:ascii="Arial" w:hAnsi="Arial"/>
        </w:rPr>
      </w:pPr>
      <w:r>
        <w:rPr>
          <w:rFonts w:ascii="Arial" w:hAnsi="Arial"/>
        </w:rPr>
        <w:tab/>
        <w:t>3.1.10</w:t>
      </w:r>
      <w:r>
        <w:rPr>
          <w:rFonts w:ascii="Arial" w:hAnsi="Arial"/>
        </w:rPr>
        <w:tab/>
      </w:r>
      <w:r w:rsidR="00FB2A40">
        <w:rPr>
          <w:rFonts w:ascii="Arial" w:hAnsi="Arial"/>
        </w:rPr>
        <w:tab/>
      </w:r>
      <w:r>
        <w:rPr>
          <w:rFonts w:ascii="Arial" w:hAnsi="Arial"/>
        </w:rPr>
        <w:t>Torsional analysis testing to verify that the generator set is free of harmful torsional stresses.</w:t>
      </w:r>
    </w:p>
    <w:p w14:paraId="74317045" w14:textId="5E56C666" w:rsidR="00957CB0" w:rsidRDefault="00957CB0" w:rsidP="00FB2A40">
      <w:pPr>
        <w:tabs>
          <w:tab w:val="left" w:pos="1080"/>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980" w:hanging="2250"/>
        <w:rPr>
          <w:rFonts w:ascii="Arial" w:hAnsi="Arial"/>
        </w:rPr>
      </w:pPr>
      <w:r>
        <w:rPr>
          <w:rFonts w:ascii="Arial" w:hAnsi="Arial"/>
        </w:rPr>
        <w:tab/>
        <w:t>3.1.11</w:t>
      </w:r>
      <w:r>
        <w:rPr>
          <w:rFonts w:ascii="Arial" w:hAnsi="Arial"/>
        </w:rPr>
        <w:tab/>
        <w:t>Endurance testing.</w:t>
      </w:r>
    </w:p>
    <w:p w14:paraId="27AD0E64" w14:textId="77777777" w:rsidR="00957CB0" w:rsidRDefault="00957CB0" w:rsidP="00FB2A40">
      <w:pPr>
        <w:tabs>
          <w:tab w:val="left" w:pos="5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170"/>
        <w:rPr>
          <w:rFonts w:ascii="Arial" w:hAnsi="Arial"/>
        </w:rPr>
      </w:pPr>
    </w:p>
    <w:p w14:paraId="350DC79A" w14:textId="77777777" w:rsidR="00957CB0" w:rsidRDefault="00957CB0">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864" w:hanging="864"/>
        <w:rPr>
          <w:rFonts w:ascii="Arial" w:hAnsi="Arial"/>
        </w:rPr>
      </w:pPr>
      <w:r>
        <w:rPr>
          <w:rFonts w:ascii="Arial" w:hAnsi="Arial"/>
        </w:rPr>
        <w:tab/>
      </w:r>
    </w:p>
    <w:p w14:paraId="6CAF3E67" w14:textId="77777777" w:rsidR="00957CB0" w:rsidRDefault="00957CB0" w:rsidP="0025501C">
      <w:pPr>
        <w:tabs>
          <w:tab w:val="left" w:pos="540"/>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080" w:hanging="540"/>
        <w:jc w:val="both"/>
        <w:rPr>
          <w:rFonts w:ascii="Arial" w:hAnsi="Arial"/>
        </w:rPr>
      </w:pPr>
      <w:r>
        <w:rPr>
          <w:rFonts w:ascii="Arial" w:hAnsi="Arial"/>
        </w:rPr>
        <w:br w:type="page"/>
      </w:r>
      <w:r>
        <w:rPr>
          <w:rFonts w:ascii="Arial" w:hAnsi="Arial"/>
        </w:rPr>
        <w:lastRenderedPageBreak/>
        <w:t>3.2</w:t>
      </w:r>
      <w:r>
        <w:rPr>
          <w:rFonts w:ascii="Arial" w:hAnsi="Arial"/>
        </w:rPr>
        <w:tab/>
        <w:t>Final Production Tests: Each generator set shall be tested under varying loads with guards and exhaust system in place.  Tests shall include:</w:t>
      </w:r>
    </w:p>
    <w:p w14:paraId="19F9DEFF" w14:textId="77777777" w:rsidR="00957CB0" w:rsidRDefault="00957CB0">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rPr>
          <w:rFonts w:ascii="Arial" w:hAnsi="Arial"/>
        </w:rPr>
      </w:pPr>
    </w:p>
    <w:p w14:paraId="21EC8D91" w14:textId="7706F5A9" w:rsidR="00957CB0" w:rsidRDefault="00957CB0" w:rsidP="0025501C">
      <w:pPr>
        <w:tabs>
          <w:tab w:val="left" w:pos="2016"/>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980" w:hanging="900"/>
        <w:rPr>
          <w:rFonts w:ascii="Arial" w:hAnsi="Arial"/>
        </w:rPr>
      </w:pPr>
      <w:r>
        <w:rPr>
          <w:rFonts w:ascii="Arial" w:hAnsi="Arial"/>
        </w:rPr>
        <w:t>3.2.1</w:t>
      </w:r>
      <w:r>
        <w:rPr>
          <w:rFonts w:ascii="Arial" w:hAnsi="Arial"/>
        </w:rPr>
        <w:tab/>
      </w:r>
      <w:r>
        <w:rPr>
          <w:rFonts w:ascii="Arial" w:hAnsi="Arial"/>
        </w:rPr>
        <w:tab/>
        <w:t>Single-step load pickup.</w:t>
      </w:r>
    </w:p>
    <w:p w14:paraId="0AFFBE9C" w14:textId="07AE464E" w:rsidR="00957CB0" w:rsidRDefault="00957CB0" w:rsidP="0025501C">
      <w:pPr>
        <w:tabs>
          <w:tab w:val="left" w:pos="2016"/>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980" w:hanging="900"/>
        <w:rPr>
          <w:rFonts w:ascii="Arial" w:hAnsi="Arial"/>
        </w:rPr>
      </w:pPr>
      <w:r>
        <w:rPr>
          <w:rFonts w:ascii="Arial" w:hAnsi="Arial"/>
        </w:rPr>
        <w:t>3.2.2</w:t>
      </w:r>
      <w:r>
        <w:rPr>
          <w:rFonts w:ascii="Arial" w:hAnsi="Arial"/>
        </w:rPr>
        <w:tab/>
      </w:r>
      <w:r>
        <w:rPr>
          <w:rFonts w:ascii="Arial" w:hAnsi="Arial"/>
        </w:rPr>
        <w:tab/>
        <w:t>Transient and steady-state governing.</w:t>
      </w:r>
    </w:p>
    <w:p w14:paraId="10400C5D" w14:textId="7DCF83A3" w:rsidR="00957CB0" w:rsidRDefault="00957CB0" w:rsidP="0025501C">
      <w:pPr>
        <w:tabs>
          <w:tab w:val="left" w:pos="2016"/>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980" w:hanging="900"/>
        <w:rPr>
          <w:rFonts w:ascii="Arial" w:hAnsi="Arial"/>
        </w:rPr>
      </w:pPr>
      <w:r>
        <w:rPr>
          <w:rFonts w:ascii="Arial" w:hAnsi="Arial"/>
        </w:rPr>
        <w:t>3.2.3</w:t>
      </w:r>
      <w:r>
        <w:rPr>
          <w:rFonts w:ascii="Arial" w:hAnsi="Arial"/>
        </w:rPr>
        <w:tab/>
      </w:r>
      <w:r>
        <w:rPr>
          <w:rFonts w:ascii="Arial" w:hAnsi="Arial"/>
        </w:rPr>
        <w:tab/>
        <w:t>Safety shutdown device testing.</w:t>
      </w:r>
    </w:p>
    <w:p w14:paraId="04270D47" w14:textId="3BB6CF01" w:rsidR="00957CB0" w:rsidRDefault="00957CB0" w:rsidP="0025501C">
      <w:pPr>
        <w:tabs>
          <w:tab w:val="left" w:pos="2016"/>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980" w:hanging="900"/>
        <w:rPr>
          <w:rFonts w:ascii="Arial" w:hAnsi="Arial"/>
        </w:rPr>
      </w:pPr>
      <w:r>
        <w:rPr>
          <w:rFonts w:ascii="Arial" w:hAnsi="Arial"/>
        </w:rPr>
        <w:t>3.2.4</w:t>
      </w:r>
      <w:r>
        <w:rPr>
          <w:rFonts w:ascii="Arial" w:hAnsi="Arial"/>
        </w:rPr>
        <w:tab/>
      </w:r>
      <w:r>
        <w:rPr>
          <w:rFonts w:ascii="Arial" w:hAnsi="Arial"/>
        </w:rPr>
        <w:tab/>
        <w:t>Voltage regulation.</w:t>
      </w:r>
    </w:p>
    <w:p w14:paraId="693506D3" w14:textId="26E146CC" w:rsidR="00957CB0" w:rsidRDefault="00957CB0" w:rsidP="0025501C">
      <w:pPr>
        <w:tabs>
          <w:tab w:val="left" w:pos="2016"/>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980" w:hanging="900"/>
        <w:rPr>
          <w:rFonts w:ascii="Arial" w:hAnsi="Arial"/>
        </w:rPr>
      </w:pPr>
      <w:r>
        <w:rPr>
          <w:rFonts w:ascii="Arial" w:hAnsi="Arial"/>
        </w:rPr>
        <w:t>3.2.5</w:t>
      </w:r>
      <w:r>
        <w:rPr>
          <w:rFonts w:ascii="Arial" w:hAnsi="Arial"/>
        </w:rPr>
        <w:tab/>
      </w:r>
      <w:r>
        <w:rPr>
          <w:rFonts w:ascii="Arial" w:hAnsi="Arial"/>
        </w:rPr>
        <w:tab/>
        <w:t>Rated Power.</w:t>
      </w:r>
    </w:p>
    <w:p w14:paraId="3253C909" w14:textId="7B89E66A" w:rsidR="00957CB0" w:rsidRDefault="00957CB0" w:rsidP="0025501C">
      <w:pPr>
        <w:tabs>
          <w:tab w:val="left" w:pos="2016"/>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980" w:hanging="900"/>
        <w:rPr>
          <w:rFonts w:ascii="Arial" w:hAnsi="Arial"/>
        </w:rPr>
      </w:pPr>
      <w:r>
        <w:rPr>
          <w:rFonts w:ascii="Arial" w:hAnsi="Arial"/>
        </w:rPr>
        <w:t>3.2.6</w:t>
      </w:r>
      <w:r>
        <w:rPr>
          <w:rFonts w:ascii="Arial" w:hAnsi="Arial"/>
        </w:rPr>
        <w:tab/>
      </w:r>
      <w:r>
        <w:rPr>
          <w:rFonts w:ascii="Arial" w:hAnsi="Arial"/>
        </w:rPr>
        <w:tab/>
        <w:t>Maximum Power.</w:t>
      </w:r>
    </w:p>
    <w:p w14:paraId="535425D3" w14:textId="253D53C4" w:rsidR="00957CB0" w:rsidRDefault="00957CB0" w:rsidP="0025501C">
      <w:pPr>
        <w:tabs>
          <w:tab w:val="left" w:pos="2016"/>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980" w:hanging="900"/>
        <w:rPr>
          <w:rFonts w:ascii="Arial" w:hAnsi="Arial"/>
        </w:rPr>
      </w:pPr>
      <w:r>
        <w:rPr>
          <w:rFonts w:ascii="Arial" w:hAnsi="Arial"/>
        </w:rPr>
        <w:t>3.2.7</w:t>
      </w:r>
      <w:r>
        <w:rPr>
          <w:rFonts w:ascii="Arial" w:hAnsi="Arial"/>
        </w:rPr>
        <w:tab/>
      </w:r>
      <w:r>
        <w:rPr>
          <w:rFonts w:ascii="Arial" w:hAnsi="Arial"/>
        </w:rPr>
        <w:tab/>
        <w:t>Upon request, arrangements to either witness this test will be made, or a certified test record will be sent prior to shipment.</w:t>
      </w:r>
    </w:p>
    <w:p w14:paraId="5E3BFB66" w14:textId="77777777" w:rsidR="00957CB0" w:rsidRDefault="00957CB0">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rPr>
          <w:rFonts w:ascii="Arial" w:hAnsi="Arial"/>
        </w:rPr>
      </w:pPr>
    </w:p>
    <w:p w14:paraId="3E285989" w14:textId="77777777" w:rsidR="00957CB0" w:rsidRDefault="00957CB0" w:rsidP="0025501C">
      <w:pPr>
        <w:tabs>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080" w:hanging="540"/>
        <w:jc w:val="both"/>
        <w:rPr>
          <w:rFonts w:ascii="Arial" w:hAnsi="Arial"/>
        </w:rPr>
      </w:pPr>
      <w:r>
        <w:rPr>
          <w:rFonts w:ascii="Arial" w:hAnsi="Arial"/>
        </w:rPr>
        <w:t>3.3</w:t>
      </w:r>
      <w:r>
        <w:rPr>
          <w:rFonts w:ascii="Arial" w:hAnsi="Arial"/>
        </w:rPr>
        <w:tab/>
        <w:t>Site Tests: An installation check, start-up, and full load bank test for a period of 4 (four) hours.  In addition, a building load test shall be performed by the manufacturer's local representative. Prior to the building load test a written test plan shall be submitted for approval by the University simulating a power outage sequencing the fire pump, building controls, supply / exhaust fans, fire alarm panel, communications, etc. as they power up on emergency power and the time durations of each.  The engineer, regular operators, the maintenance staff, and the UK Project Manager shall be notified of the time and date of the site test.  The tests shall include:</w:t>
      </w:r>
    </w:p>
    <w:p w14:paraId="2CFFC2AC" w14:textId="77777777" w:rsidR="00957CB0" w:rsidRDefault="00957CB0">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rPr>
          <w:rFonts w:ascii="Arial" w:hAnsi="Arial"/>
        </w:rPr>
      </w:pPr>
    </w:p>
    <w:p w14:paraId="6ADC1B85" w14:textId="161A7DB4" w:rsidR="00957CB0" w:rsidRDefault="00957CB0" w:rsidP="0025501C">
      <w:pPr>
        <w:tabs>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2070" w:hanging="990"/>
        <w:jc w:val="both"/>
        <w:rPr>
          <w:rFonts w:ascii="Arial" w:hAnsi="Arial"/>
        </w:rPr>
      </w:pPr>
      <w:r>
        <w:rPr>
          <w:rFonts w:ascii="Arial" w:hAnsi="Arial"/>
        </w:rPr>
        <w:t>3.3.1</w:t>
      </w:r>
      <w:r>
        <w:rPr>
          <w:rFonts w:ascii="Arial" w:hAnsi="Arial"/>
        </w:rPr>
        <w:tab/>
        <w:t>Fuel, lubricating oil, and antifreeze shall be checked for conformity to the manufacturer's recommendations, under the environmental conditions present and expected.</w:t>
      </w:r>
    </w:p>
    <w:p w14:paraId="1918B1C2" w14:textId="11550CBA" w:rsidR="00957CB0" w:rsidRDefault="00957CB0" w:rsidP="0025501C">
      <w:pPr>
        <w:pStyle w:val="BodyTextIndent3"/>
        <w:tabs>
          <w:tab w:val="clear" w:pos="288"/>
          <w:tab w:val="clear" w:pos="576"/>
          <w:tab w:val="clear" w:pos="864"/>
          <w:tab w:val="clear" w:pos="1152"/>
          <w:tab w:val="clear" w:pos="1440"/>
          <w:tab w:val="clear" w:pos="1728"/>
          <w:tab w:val="clear" w:pos="2016"/>
        </w:tabs>
        <w:ind w:left="2070" w:hanging="990"/>
        <w:rPr>
          <w:rFonts w:ascii="Arial" w:hAnsi="Arial"/>
        </w:rPr>
      </w:pPr>
      <w:r>
        <w:rPr>
          <w:rFonts w:ascii="Arial" w:hAnsi="Arial"/>
        </w:rPr>
        <w:t>3.3.2</w:t>
      </w:r>
      <w:r>
        <w:rPr>
          <w:rFonts w:ascii="Arial" w:hAnsi="Arial"/>
        </w:rPr>
        <w:tab/>
        <w:t>Accessories that normally function while the set is standing by shall be checked prior to cranking the engine.  These shall include: block heaters, battery charger, generator strip heaters, remote annunciator, etc.</w:t>
      </w:r>
    </w:p>
    <w:p w14:paraId="63681D71" w14:textId="06D6071A" w:rsidR="00957CB0" w:rsidRDefault="00957CB0" w:rsidP="0025501C">
      <w:pPr>
        <w:tabs>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2070" w:hanging="990"/>
        <w:jc w:val="both"/>
        <w:rPr>
          <w:rFonts w:ascii="Arial" w:hAnsi="Arial"/>
        </w:rPr>
      </w:pPr>
      <w:r>
        <w:rPr>
          <w:rFonts w:ascii="Arial" w:hAnsi="Arial"/>
        </w:rPr>
        <w:t>3.3.3</w:t>
      </w:r>
      <w:r>
        <w:rPr>
          <w:rFonts w:ascii="Arial" w:hAnsi="Arial"/>
        </w:rPr>
        <w:tab/>
        <w:t>Start-up under test mode to check for exhaust leaks, path of exhaust gases outside the building, cooling air flow, movement during starting and stopping, vibration during running, normal and emergency line-to-line voltage, and phase rotation.</w:t>
      </w:r>
    </w:p>
    <w:p w14:paraId="2C3E5A35" w14:textId="5BDB2784" w:rsidR="00957CB0" w:rsidRDefault="00957CB0" w:rsidP="0025501C">
      <w:pPr>
        <w:tabs>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2070" w:hanging="990"/>
        <w:jc w:val="both"/>
        <w:rPr>
          <w:rFonts w:ascii="Arial" w:hAnsi="Arial"/>
        </w:rPr>
      </w:pPr>
      <w:r>
        <w:rPr>
          <w:rFonts w:ascii="Arial" w:hAnsi="Arial"/>
        </w:rPr>
        <w:t>3.3.4</w:t>
      </w:r>
      <w:r>
        <w:rPr>
          <w:rFonts w:ascii="Arial" w:hAnsi="Arial"/>
        </w:rPr>
        <w:tab/>
        <w:t>Automatic start-up by means of simulated power outage to test remote-automatic starting, transfer of the load, and automatic shutdown.  Prior to this test, all transfer switch timers shall be adjusted for proper system coordination.  Engine coolant temperature, oil pressure, and battery charge level along with generator voltage, amperes, and frequency shall be monitored throughout the test.  An external load bank shall be connected to the system if sufficient building load is unavailable to load the generator to the nameplate KW rating.</w:t>
      </w:r>
    </w:p>
    <w:p w14:paraId="6F177B24" w14:textId="77777777" w:rsidR="00957CB0" w:rsidRDefault="00957CB0">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rPr>
          <w:rFonts w:ascii="Arial" w:hAnsi="Arial"/>
        </w:rPr>
      </w:pPr>
    </w:p>
    <w:p w14:paraId="72DC16C0" w14:textId="77777777" w:rsidR="00957CB0" w:rsidRDefault="00957CB0" w:rsidP="0025501C">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before="120"/>
        <w:ind w:left="540" w:hanging="540"/>
        <w:outlineLvl w:val="0"/>
        <w:rPr>
          <w:rFonts w:ascii="Arial" w:hAnsi="Arial"/>
          <w:b/>
          <w:u w:val="single"/>
        </w:rPr>
      </w:pPr>
      <w:r>
        <w:rPr>
          <w:rFonts w:ascii="Arial" w:hAnsi="Arial"/>
          <w:b/>
        </w:rPr>
        <w:t>4.</w:t>
      </w:r>
      <w:r>
        <w:rPr>
          <w:rFonts w:ascii="Arial" w:hAnsi="Arial"/>
          <w:b/>
        </w:rPr>
        <w:tab/>
      </w:r>
      <w:r>
        <w:rPr>
          <w:rFonts w:ascii="Arial" w:hAnsi="Arial"/>
          <w:b/>
          <w:u w:val="single"/>
        </w:rPr>
        <w:t>WARRANTY &amp; MAINTENANCE</w:t>
      </w:r>
    </w:p>
    <w:p w14:paraId="0061BB91" w14:textId="77777777" w:rsidR="00957CB0" w:rsidRDefault="00957CB0">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288" w:hanging="288"/>
        <w:rPr>
          <w:rFonts w:ascii="Arial" w:hAnsi="Arial"/>
          <w:b/>
        </w:rPr>
      </w:pPr>
    </w:p>
    <w:p w14:paraId="406547DF" w14:textId="77777777" w:rsidR="00957CB0" w:rsidRDefault="00957CB0" w:rsidP="0025501C">
      <w:pPr>
        <w:tabs>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540" w:hanging="540"/>
        <w:rPr>
          <w:rFonts w:ascii="Arial" w:hAnsi="Arial"/>
        </w:rPr>
      </w:pPr>
      <w:r>
        <w:rPr>
          <w:rFonts w:ascii="Arial" w:hAnsi="Arial"/>
        </w:rPr>
        <w:tab/>
        <w:t>The emergency generator system shall be warranted by the manufacturer for one year or 2,000 hours, whichever occurs first, from the date of the site start-up.  Optional two-year and five-year warranties shall be available upon request.</w:t>
      </w:r>
    </w:p>
    <w:p w14:paraId="08831793" w14:textId="77777777" w:rsidR="00957CB0" w:rsidRDefault="00957CB0" w:rsidP="00906C7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outlineLvl w:val="0"/>
        <w:rPr>
          <w:rFonts w:ascii="Arial" w:hAnsi="Arial"/>
        </w:rPr>
      </w:pPr>
    </w:p>
    <w:p w14:paraId="282C10EF" w14:textId="14AF255C" w:rsidR="00957CB0" w:rsidRDefault="00957CB0" w:rsidP="0025501C">
      <w:pPr>
        <w:tabs>
          <w:tab w:val="left" w:pos="540"/>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before="120"/>
        <w:ind w:left="540" w:hanging="540"/>
        <w:rPr>
          <w:rFonts w:ascii="Arial" w:hAnsi="Arial"/>
          <w:b/>
          <w:u w:val="single"/>
        </w:rPr>
      </w:pPr>
      <w:r>
        <w:rPr>
          <w:rFonts w:ascii="Arial" w:hAnsi="Arial"/>
          <w:b/>
        </w:rPr>
        <w:t>5</w:t>
      </w:r>
      <w:r w:rsidR="0025501C">
        <w:rPr>
          <w:rFonts w:ascii="Arial" w:hAnsi="Arial"/>
          <w:b/>
        </w:rPr>
        <w:t>.</w:t>
      </w:r>
      <w:r w:rsidR="0025501C">
        <w:rPr>
          <w:rFonts w:ascii="Arial" w:hAnsi="Arial"/>
          <w:b/>
        </w:rPr>
        <w:tab/>
      </w:r>
      <w:r w:rsidR="0025501C" w:rsidRPr="0025501C">
        <w:rPr>
          <w:rFonts w:ascii="Arial" w:hAnsi="Arial"/>
          <w:b/>
          <w:u w:val="single"/>
        </w:rPr>
        <w:t>EQUIPMENT</w:t>
      </w:r>
    </w:p>
    <w:p w14:paraId="3D9272F2" w14:textId="77777777" w:rsidR="00957CB0" w:rsidRDefault="00957CB0">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rPr>
          <w:rFonts w:ascii="Arial" w:hAnsi="Arial"/>
          <w:b/>
        </w:rPr>
      </w:pPr>
    </w:p>
    <w:p w14:paraId="36508AC0" w14:textId="77777777" w:rsidR="00957CB0" w:rsidRDefault="00957CB0" w:rsidP="0025501C">
      <w:pPr>
        <w:tabs>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540" w:hanging="540"/>
        <w:rPr>
          <w:rFonts w:ascii="Arial" w:hAnsi="Arial"/>
        </w:rPr>
      </w:pPr>
      <w:r>
        <w:rPr>
          <w:rFonts w:ascii="Arial" w:hAnsi="Arial"/>
        </w:rPr>
        <w:tab/>
      </w:r>
      <w:r>
        <w:rPr>
          <w:rFonts w:ascii="Arial" w:hAnsi="Arial"/>
          <w:u w:val="single"/>
        </w:rPr>
        <w:t xml:space="preserve">                   </w:t>
      </w:r>
      <w:r>
        <w:rPr>
          <w:rFonts w:ascii="Arial" w:hAnsi="Arial"/>
        </w:rPr>
        <w:t xml:space="preserve"> standby generator set(s) shall be rated continuous standby (defined as continuous for the duration of any power outage)</w:t>
      </w:r>
      <w:r>
        <w:rPr>
          <w:rFonts w:ascii="Arial" w:hAnsi="Arial"/>
          <w:u w:val="single"/>
        </w:rPr>
        <w:t xml:space="preserve">               </w:t>
      </w:r>
      <w:r>
        <w:rPr>
          <w:rFonts w:ascii="Arial" w:hAnsi="Arial"/>
        </w:rPr>
        <w:t xml:space="preserve"> Volts, </w:t>
      </w:r>
      <w:r>
        <w:rPr>
          <w:rFonts w:ascii="Arial" w:hAnsi="Arial"/>
          <w:u w:val="single"/>
        </w:rPr>
        <w:t xml:space="preserve">               </w:t>
      </w:r>
      <w:r>
        <w:rPr>
          <w:rFonts w:ascii="Arial" w:hAnsi="Arial"/>
        </w:rPr>
        <w:t xml:space="preserve"> phase, </w:t>
      </w:r>
      <w:r>
        <w:rPr>
          <w:rFonts w:ascii="Arial" w:hAnsi="Arial"/>
          <w:u w:val="single"/>
        </w:rPr>
        <w:t xml:space="preserve">               </w:t>
      </w:r>
      <w:r>
        <w:rPr>
          <w:rFonts w:ascii="Arial" w:hAnsi="Arial"/>
        </w:rPr>
        <w:t xml:space="preserve"> wire, </w:t>
      </w:r>
      <w:r>
        <w:rPr>
          <w:rFonts w:ascii="Arial" w:hAnsi="Arial"/>
          <w:u w:val="single"/>
        </w:rPr>
        <w:t xml:space="preserve">               </w:t>
      </w:r>
      <w:r>
        <w:rPr>
          <w:rFonts w:ascii="Arial" w:hAnsi="Arial"/>
        </w:rPr>
        <w:t xml:space="preserve"> power factor, </w:t>
      </w:r>
      <w:r>
        <w:rPr>
          <w:rFonts w:ascii="Arial" w:hAnsi="Arial"/>
          <w:u w:val="single"/>
        </w:rPr>
        <w:t xml:space="preserve">               </w:t>
      </w:r>
      <w:r>
        <w:rPr>
          <w:rFonts w:ascii="Arial" w:hAnsi="Arial"/>
        </w:rPr>
        <w:t xml:space="preserve"> kW, </w:t>
      </w:r>
      <w:r>
        <w:rPr>
          <w:rFonts w:ascii="Arial" w:hAnsi="Arial"/>
          <w:u w:val="single"/>
        </w:rPr>
        <w:t xml:space="preserve">               </w:t>
      </w:r>
      <w:r>
        <w:rPr>
          <w:rFonts w:ascii="Arial" w:hAnsi="Arial"/>
        </w:rPr>
        <w:t xml:space="preserve"> kVA, </w:t>
      </w:r>
      <w:r>
        <w:rPr>
          <w:rFonts w:ascii="Arial" w:hAnsi="Arial"/>
          <w:u w:val="single"/>
        </w:rPr>
        <w:t xml:space="preserve">               </w:t>
      </w:r>
      <w:r>
        <w:rPr>
          <w:rFonts w:ascii="Arial" w:hAnsi="Arial"/>
        </w:rPr>
        <w:t xml:space="preserve"> amperes at 3300 feet altitude, 104</w:t>
      </w:r>
      <w:r>
        <w:rPr>
          <w:rFonts w:ascii="Arial" w:hAnsi="Arial"/>
        </w:rPr>
        <w:sym w:font="Symbol" w:char="F0B0"/>
      </w:r>
      <w:r>
        <w:rPr>
          <w:rFonts w:ascii="Arial" w:hAnsi="Arial"/>
        </w:rPr>
        <w:t>F (40</w:t>
      </w:r>
      <w:r>
        <w:rPr>
          <w:rFonts w:ascii="Arial" w:hAnsi="Arial"/>
        </w:rPr>
        <w:sym w:font="Symbol" w:char="F0B0"/>
      </w:r>
      <w:r>
        <w:rPr>
          <w:rFonts w:ascii="Arial" w:hAnsi="Arial"/>
        </w:rPr>
        <w:t>C).</w:t>
      </w:r>
    </w:p>
    <w:p w14:paraId="4AE7C39D" w14:textId="77777777" w:rsidR="00957CB0" w:rsidRDefault="00957CB0">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rPr>
          <w:rFonts w:ascii="Arial" w:hAnsi="Arial"/>
        </w:rPr>
      </w:pPr>
    </w:p>
    <w:p w14:paraId="38482C09" w14:textId="77777777" w:rsidR="00957CB0" w:rsidRDefault="00957CB0" w:rsidP="0025501C">
      <w:pPr>
        <w:tabs>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080" w:hanging="540"/>
        <w:jc w:val="both"/>
        <w:rPr>
          <w:rFonts w:ascii="Arial" w:hAnsi="Arial"/>
        </w:rPr>
      </w:pPr>
      <w:r>
        <w:rPr>
          <w:rFonts w:ascii="Arial" w:hAnsi="Arial"/>
        </w:rPr>
        <w:t>5.1</w:t>
      </w:r>
      <w:r>
        <w:rPr>
          <w:rFonts w:ascii="Arial" w:hAnsi="Arial"/>
        </w:rPr>
        <w:tab/>
        <w:t xml:space="preserve">The generator set shall be capable of starting motor loads of </w:t>
      </w:r>
      <w:r>
        <w:rPr>
          <w:rFonts w:ascii="Arial" w:hAnsi="Arial"/>
          <w:u w:val="single"/>
        </w:rPr>
        <w:t xml:space="preserve">               </w:t>
      </w:r>
      <w:r>
        <w:rPr>
          <w:rFonts w:ascii="Arial" w:hAnsi="Arial"/>
        </w:rPr>
        <w:t xml:space="preserve"> kVA inrush, with a maximum voltage dip of </w:t>
      </w:r>
      <w:r>
        <w:rPr>
          <w:rFonts w:ascii="Arial" w:hAnsi="Arial"/>
          <w:u w:val="single"/>
        </w:rPr>
        <w:t xml:space="preserve">               </w:t>
      </w:r>
      <w:r>
        <w:rPr>
          <w:rFonts w:ascii="Arial" w:hAnsi="Arial"/>
        </w:rPr>
        <w:t xml:space="preserve"> %.</w:t>
      </w:r>
    </w:p>
    <w:p w14:paraId="43CE327B" w14:textId="77777777" w:rsidR="00957CB0" w:rsidRDefault="00957CB0" w:rsidP="0025501C">
      <w:pPr>
        <w:tabs>
          <w:tab w:val="left" w:pos="288"/>
          <w:tab w:val="left" w:pos="576"/>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080" w:hanging="540"/>
        <w:rPr>
          <w:rFonts w:ascii="Arial" w:hAnsi="Arial"/>
        </w:rPr>
      </w:pPr>
    </w:p>
    <w:p w14:paraId="58737106" w14:textId="02494215" w:rsidR="00957CB0" w:rsidRDefault="00957CB0" w:rsidP="0025501C">
      <w:pPr>
        <w:tabs>
          <w:tab w:val="left" w:pos="288"/>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080" w:hanging="540"/>
        <w:jc w:val="both"/>
        <w:rPr>
          <w:rFonts w:ascii="Arial" w:hAnsi="Arial"/>
        </w:rPr>
      </w:pPr>
      <w:r>
        <w:rPr>
          <w:rFonts w:ascii="Arial" w:hAnsi="Arial"/>
        </w:rPr>
        <w:t>5.2</w:t>
      </w:r>
      <w:r>
        <w:rPr>
          <w:rFonts w:ascii="Arial" w:hAnsi="Arial"/>
        </w:rPr>
        <w:tab/>
        <w:t>Vibration isolators shall be provided between the engine-generator and heavy</w:t>
      </w:r>
      <w:r w:rsidR="002512C2">
        <w:rPr>
          <w:rFonts w:ascii="Arial" w:hAnsi="Arial"/>
        </w:rPr>
        <w:t>-</w:t>
      </w:r>
      <w:r>
        <w:rPr>
          <w:rFonts w:ascii="Arial" w:hAnsi="Arial"/>
        </w:rPr>
        <w:t>duty steel base or between the base and the floor.</w:t>
      </w:r>
    </w:p>
    <w:p w14:paraId="5FC3D2F0" w14:textId="77777777" w:rsidR="00957CB0" w:rsidRDefault="00957CB0">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rPr>
          <w:rFonts w:ascii="Arial" w:hAnsi="Arial"/>
        </w:rPr>
      </w:pPr>
    </w:p>
    <w:p w14:paraId="76802045" w14:textId="77777777" w:rsidR="00957CB0" w:rsidRDefault="00957CB0" w:rsidP="00CA56FA">
      <w:pPr>
        <w:tabs>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before="120"/>
        <w:ind w:left="540" w:hanging="540"/>
        <w:outlineLvl w:val="0"/>
        <w:rPr>
          <w:rFonts w:ascii="Arial" w:hAnsi="Arial"/>
          <w:b/>
          <w:u w:val="single"/>
        </w:rPr>
      </w:pPr>
      <w:r>
        <w:rPr>
          <w:rFonts w:ascii="Arial" w:hAnsi="Arial"/>
          <w:b/>
        </w:rPr>
        <w:br w:type="page"/>
      </w:r>
      <w:r>
        <w:rPr>
          <w:rFonts w:ascii="Arial" w:hAnsi="Arial"/>
          <w:b/>
        </w:rPr>
        <w:lastRenderedPageBreak/>
        <w:t>6.</w:t>
      </w:r>
      <w:r>
        <w:rPr>
          <w:rFonts w:ascii="Arial" w:hAnsi="Arial"/>
          <w:b/>
        </w:rPr>
        <w:tab/>
      </w:r>
      <w:r>
        <w:rPr>
          <w:rFonts w:ascii="Arial" w:hAnsi="Arial"/>
          <w:b/>
          <w:u w:val="single"/>
        </w:rPr>
        <w:t>ENGINE</w:t>
      </w:r>
    </w:p>
    <w:p w14:paraId="2C62E42A" w14:textId="77777777" w:rsidR="00957CB0" w:rsidRDefault="00957CB0">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288" w:hanging="288"/>
        <w:rPr>
          <w:rFonts w:ascii="Arial" w:hAnsi="Arial"/>
          <w:b/>
        </w:rPr>
      </w:pPr>
    </w:p>
    <w:p w14:paraId="68D7E4B7" w14:textId="77777777" w:rsidR="00957CB0" w:rsidRDefault="00957CB0" w:rsidP="00CA56FA">
      <w:pPr>
        <w:tabs>
          <w:tab w:val="left" w:pos="864"/>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540" w:hanging="540"/>
        <w:rPr>
          <w:rFonts w:ascii="Arial" w:hAnsi="Arial"/>
        </w:rPr>
      </w:pPr>
      <w:r>
        <w:rPr>
          <w:rFonts w:ascii="Arial" w:hAnsi="Arial"/>
        </w:rPr>
        <w:tab/>
        <w:t xml:space="preserve">The </w:t>
      </w:r>
      <w:r>
        <w:rPr>
          <w:rFonts w:ascii="Arial" w:hAnsi="Arial"/>
          <w:u w:val="single"/>
        </w:rPr>
        <w:t xml:space="preserve">              </w:t>
      </w:r>
      <w:r>
        <w:rPr>
          <w:rFonts w:ascii="Arial" w:hAnsi="Arial"/>
        </w:rPr>
        <w:t xml:space="preserve"> cubic-inch-displacement engine shall deliver a minimum of </w:t>
      </w:r>
      <w:r>
        <w:rPr>
          <w:rFonts w:ascii="Arial" w:hAnsi="Arial"/>
          <w:u w:val="single"/>
        </w:rPr>
        <w:t xml:space="preserve">              </w:t>
      </w:r>
      <w:r>
        <w:rPr>
          <w:rFonts w:ascii="Arial" w:hAnsi="Arial"/>
        </w:rPr>
        <w:t xml:space="preserve"> hp at a governed speed of 1800 rpm.  The engine shall be equipped with the following:</w:t>
      </w:r>
    </w:p>
    <w:p w14:paraId="3D6E28EE" w14:textId="77777777" w:rsidR="00957CB0" w:rsidRDefault="00957CB0">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rPr>
          <w:rFonts w:ascii="Arial" w:hAnsi="Arial"/>
        </w:rPr>
      </w:pPr>
    </w:p>
    <w:p w14:paraId="4625143E" w14:textId="77777777" w:rsidR="00957CB0" w:rsidRDefault="00957CB0" w:rsidP="00CA56FA">
      <w:pPr>
        <w:tabs>
          <w:tab w:val="left" w:pos="288"/>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080" w:hanging="504"/>
        <w:jc w:val="both"/>
        <w:rPr>
          <w:rFonts w:ascii="Arial" w:hAnsi="Arial"/>
        </w:rPr>
      </w:pPr>
      <w:r>
        <w:rPr>
          <w:rFonts w:ascii="Arial" w:hAnsi="Arial"/>
        </w:rPr>
        <w:t>6.1</w:t>
      </w:r>
      <w:r>
        <w:rPr>
          <w:rFonts w:ascii="Arial" w:hAnsi="Arial"/>
        </w:rPr>
        <w:tab/>
        <w:t>Engine-driven or electric fuel transfer pump capable of lifting fuel six feet, fuel filters, electric solenoid fuel shut-off valve, and a fuel distribution system with an isochronous governor on 180 kW and larger generators.</w:t>
      </w:r>
    </w:p>
    <w:p w14:paraId="178669F0" w14:textId="42739F46" w:rsidR="00957CB0" w:rsidRDefault="00957CB0" w:rsidP="00CA56FA">
      <w:pPr>
        <w:tabs>
          <w:tab w:val="left" w:pos="288"/>
          <w:tab w:val="left" w:pos="576"/>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080" w:hanging="504"/>
        <w:jc w:val="both"/>
        <w:rPr>
          <w:rFonts w:ascii="Arial" w:hAnsi="Arial"/>
        </w:rPr>
      </w:pPr>
      <w:r>
        <w:rPr>
          <w:rFonts w:ascii="Arial" w:hAnsi="Arial"/>
        </w:rPr>
        <w:tab/>
        <w:t>Generators smaller than 180 kW shall be equipped with isochronous governor capable of +/- 0.25% steady-state frequency regulation.</w:t>
      </w:r>
    </w:p>
    <w:p w14:paraId="1A9AE6BE" w14:textId="77777777" w:rsidR="00957CB0" w:rsidRDefault="00957CB0" w:rsidP="00CA56FA">
      <w:pPr>
        <w:tabs>
          <w:tab w:val="left" w:pos="288"/>
          <w:tab w:val="left" w:pos="576"/>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080" w:hanging="504"/>
        <w:jc w:val="both"/>
        <w:rPr>
          <w:rFonts w:ascii="Arial" w:hAnsi="Arial"/>
        </w:rPr>
      </w:pPr>
    </w:p>
    <w:p w14:paraId="4392D699" w14:textId="77777777" w:rsidR="00957CB0" w:rsidRDefault="00957CB0" w:rsidP="00CA56FA">
      <w:pPr>
        <w:tabs>
          <w:tab w:val="left" w:pos="288"/>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080" w:hanging="504"/>
        <w:jc w:val="both"/>
        <w:rPr>
          <w:rFonts w:ascii="Arial" w:hAnsi="Arial"/>
        </w:rPr>
      </w:pPr>
      <w:r>
        <w:rPr>
          <w:rFonts w:ascii="Arial" w:hAnsi="Arial"/>
        </w:rPr>
        <w:t>6.2</w:t>
      </w:r>
      <w:r>
        <w:rPr>
          <w:rFonts w:ascii="Arial" w:hAnsi="Arial"/>
        </w:rPr>
        <w:tab/>
      </w:r>
      <w:r>
        <w:rPr>
          <w:rFonts w:ascii="Arial" w:hAnsi="Arial"/>
          <w:u w:val="single"/>
        </w:rPr>
        <w:t xml:space="preserve">               </w:t>
      </w:r>
      <w:r>
        <w:rPr>
          <w:rFonts w:ascii="Arial" w:hAnsi="Arial"/>
        </w:rPr>
        <w:t xml:space="preserve"> -Volt positive engagement solenoid shift-starting motor.</w:t>
      </w:r>
    </w:p>
    <w:p w14:paraId="733F81AC" w14:textId="77777777" w:rsidR="00957CB0" w:rsidRDefault="00957CB0" w:rsidP="00CA56FA">
      <w:pPr>
        <w:tabs>
          <w:tab w:val="left" w:pos="288"/>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080" w:hanging="504"/>
        <w:jc w:val="both"/>
        <w:rPr>
          <w:rFonts w:ascii="Arial" w:hAnsi="Arial"/>
        </w:rPr>
      </w:pPr>
    </w:p>
    <w:p w14:paraId="665E985F" w14:textId="77777777" w:rsidR="00957CB0" w:rsidRDefault="00957CB0" w:rsidP="00CA56FA">
      <w:pPr>
        <w:tabs>
          <w:tab w:val="left" w:pos="288"/>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080" w:hanging="504"/>
        <w:jc w:val="both"/>
        <w:rPr>
          <w:rFonts w:ascii="Arial" w:hAnsi="Arial"/>
        </w:rPr>
      </w:pPr>
      <w:r>
        <w:rPr>
          <w:rFonts w:ascii="Arial" w:hAnsi="Arial"/>
        </w:rPr>
        <w:t>6.3</w:t>
      </w:r>
      <w:r>
        <w:rPr>
          <w:rFonts w:ascii="Arial" w:hAnsi="Arial"/>
        </w:rPr>
        <w:tab/>
        <w:t>35-Ampere minimum automatic battery charging alternator with solid-state voltage regulation.</w:t>
      </w:r>
    </w:p>
    <w:p w14:paraId="56085C23" w14:textId="77777777" w:rsidR="00957CB0" w:rsidRDefault="00957CB0" w:rsidP="00CA56FA">
      <w:pPr>
        <w:tabs>
          <w:tab w:val="left" w:pos="288"/>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080" w:hanging="504"/>
        <w:jc w:val="both"/>
        <w:rPr>
          <w:rFonts w:ascii="Arial" w:hAnsi="Arial"/>
        </w:rPr>
      </w:pPr>
    </w:p>
    <w:p w14:paraId="19C38C93" w14:textId="77777777" w:rsidR="00957CB0" w:rsidRDefault="00957CB0" w:rsidP="00CA56FA">
      <w:pPr>
        <w:tabs>
          <w:tab w:val="left" w:pos="288"/>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080" w:hanging="504"/>
        <w:jc w:val="both"/>
        <w:rPr>
          <w:rFonts w:ascii="Arial" w:hAnsi="Arial"/>
        </w:rPr>
      </w:pPr>
      <w:r>
        <w:rPr>
          <w:rFonts w:ascii="Arial" w:hAnsi="Arial"/>
        </w:rPr>
        <w:t>6.4</w:t>
      </w:r>
      <w:r>
        <w:rPr>
          <w:rFonts w:ascii="Arial" w:hAnsi="Arial"/>
        </w:rPr>
        <w:tab/>
        <w:t>Positive displacement, full pressure lubrication oil pump, cartridge oil filters, dipstick, and oil drain.</w:t>
      </w:r>
    </w:p>
    <w:p w14:paraId="7DF49F6B" w14:textId="77777777" w:rsidR="00957CB0" w:rsidRDefault="00957CB0" w:rsidP="00CA56FA">
      <w:pPr>
        <w:tabs>
          <w:tab w:val="left" w:pos="288"/>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080" w:hanging="504"/>
        <w:jc w:val="both"/>
        <w:rPr>
          <w:rFonts w:ascii="Arial" w:hAnsi="Arial"/>
        </w:rPr>
      </w:pPr>
    </w:p>
    <w:p w14:paraId="2C94B8AB" w14:textId="59EC280E" w:rsidR="00957CB0" w:rsidRDefault="00957CB0" w:rsidP="00CA56FA">
      <w:pPr>
        <w:tabs>
          <w:tab w:val="left" w:pos="288"/>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080" w:hanging="504"/>
        <w:jc w:val="both"/>
        <w:rPr>
          <w:rFonts w:ascii="Arial" w:hAnsi="Arial"/>
        </w:rPr>
      </w:pPr>
      <w:r>
        <w:rPr>
          <w:rFonts w:ascii="Arial" w:hAnsi="Arial"/>
        </w:rPr>
        <w:t>6.5</w:t>
      </w:r>
      <w:r>
        <w:rPr>
          <w:rFonts w:ascii="Arial" w:hAnsi="Arial"/>
        </w:rPr>
        <w:tab/>
        <w:t>Dry-type replaceable air cleaner elements for (normal/heavy) duty application.</w:t>
      </w:r>
    </w:p>
    <w:p w14:paraId="607D4811" w14:textId="77777777" w:rsidR="00957CB0" w:rsidRDefault="00957CB0" w:rsidP="00CA56FA">
      <w:pPr>
        <w:tabs>
          <w:tab w:val="left" w:pos="288"/>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080" w:hanging="504"/>
        <w:jc w:val="both"/>
        <w:rPr>
          <w:rFonts w:ascii="Arial" w:hAnsi="Arial"/>
        </w:rPr>
      </w:pPr>
    </w:p>
    <w:p w14:paraId="4142AD1C" w14:textId="43096172" w:rsidR="00957CB0" w:rsidRDefault="00957CB0" w:rsidP="00CA56FA">
      <w:pPr>
        <w:tabs>
          <w:tab w:val="left" w:pos="900"/>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620" w:hanging="540"/>
        <w:jc w:val="both"/>
        <w:rPr>
          <w:rFonts w:ascii="Arial" w:hAnsi="Arial"/>
        </w:rPr>
      </w:pPr>
      <w:r>
        <w:rPr>
          <w:rFonts w:ascii="Arial" w:hAnsi="Arial"/>
        </w:rPr>
        <w:t>Note:</w:t>
      </w:r>
      <w:r>
        <w:rPr>
          <w:rFonts w:ascii="Arial" w:hAnsi="Arial"/>
        </w:rPr>
        <w:tab/>
        <w:t xml:space="preserve">Engines requiring glow plugs will not be acceptable </w:t>
      </w:r>
      <w:r w:rsidR="002512C2">
        <w:rPr>
          <w:rFonts w:ascii="Arial" w:hAnsi="Arial"/>
        </w:rPr>
        <w:t>w</w:t>
      </w:r>
      <w:r>
        <w:rPr>
          <w:rFonts w:ascii="Arial" w:hAnsi="Arial"/>
        </w:rPr>
        <w:t>hen NFPA 99 ten-second transfer requirement must be met.</w:t>
      </w:r>
    </w:p>
    <w:p w14:paraId="35F7EB75" w14:textId="77777777" w:rsidR="00957CB0" w:rsidRDefault="00957CB0" w:rsidP="00CA56FA">
      <w:pPr>
        <w:tabs>
          <w:tab w:val="left" w:pos="288"/>
          <w:tab w:val="left" w:pos="576"/>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080" w:hanging="504"/>
        <w:jc w:val="both"/>
        <w:rPr>
          <w:rFonts w:ascii="Arial" w:hAnsi="Arial"/>
        </w:rPr>
      </w:pPr>
    </w:p>
    <w:p w14:paraId="316F25D4" w14:textId="77777777" w:rsidR="00957CB0" w:rsidRDefault="00957CB0" w:rsidP="00CA56FA">
      <w:pPr>
        <w:tabs>
          <w:tab w:val="left" w:pos="288"/>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080" w:hanging="504"/>
        <w:jc w:val="both"/>
        <w:rPr>
          <w:rFonts w:ascii="Arial" w:hAnsi="Arial"/>
        </w:rPr>
      </w:pPr>
      <w:r>
        <w:rPr>
          <w:rFonts w:ascii="Arial" w:hAnsi="Arial"/>
        </w:rPr>
        <w:t>6.6</w:t>
      </w:r>
      <w:r>
        <w:rPr>
          <w:rFonts w:ascii="Arial" w:hAnsi="Arial"/>
        </w:rPr>
        <w:tab/>
        <w:t xml:space="preserve">The naturally aspirated or turbocharged and/or aftercooled engine shall be fueled with No. 2 diesel, </w:t>
      </w:r>
      <w:r>
        <w:rPr>
          <w:rFonts w:ascii="Arial" w:hAnsi="Arial"/>
          <w:u w:val="single"/>
        </w:rPr>
        <w:t xml:space="preserve">               </w:t>
      </w:r>
      <w:r>
        <w:rPr>
          <w:rFonts w:ascii="Arial" w:hAnsi="Arial"/>
        </w:rPr>
        <w:t xml:space="preserve"> cylinders, liquid-cooled by unit-mounted radiator, blower fan, water pump, thermostat, and radiator duct flange shall properly cool the engine in (105 </w:t>
      </w:r>
      <w:r>
        <w:rPr>
          <w:rFonts w:ascii="Arial" w:hAnsi="Arial"/>
        </w:rPr>
        <w:sym w:font="Symbol" w:char="F0B0"/>
      </w:r>
      <w:r>
        <w:rPr>
          <w:rFonts w:ascii="Arial" w:hAnsi="Arial"/>
        </w:rPr>
        <w:t xml:space="preserve">F/125 </w:t>
      </w:r>
      <w:r>
        <w:rPr>
          <w:rFonts w:ascii="Arial" w:hAnsi="Arial"/>
        </w:rPr>
        <w:sym w:font="Symbol" w:char="F0B0"/>
      </w:r>
      <w:r>
        <w:rPr>
          <w:rFonts w:ascii="Arial" w:hAnsi="Arial"/>
        </w:rPr>
        <w:t>F) ambient with up to 0.5 inches H</w:t>
      </w:r>
      <w:r>
        <w:rPr>
          <w:rFonts w:ascii="Arial" w:hAnsi="Arial"/>
          <w:vertAlign w:val="subscript"/>
        </w:rPr>
        <w:t>2</w:t>
      </w:r>
      <w:r>
        <w:rPr>
          <w:rFonts w:ascii="Arial" w:hAnsi="Arial"/>
        </w:rPr>
        <w:t>O static pressure on the fan.</w:t>
      </w:r>
    </w:p>
    <w:p w14:paraId="282E6860" w14:textId="77777777" w:rsidR="00500BFE" w:rsidRDefault="00500BFE" w:rsidP="00CA56FA">
      <w:pPr>
        <w:tabs>
          <w:tab w:val="left" w:pos="288"/>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080" w:hanging="504"/>
        <w:jc w:val="both"/>
        <w:rPr>
          <w:rFonts w:ascii="Arial" w:hAnsi="Arial"/>
        </w:rPr>
      </w:pPr>
    </w:p>
    <w:p w14:paraId="61D72412" w14:textId="4A7BFDF3" w:rsidR="00500BFE" w:rsidRDefault="00500BFE" w:rsidP="00CA56FA">
      <w:pPr>
        <w:tabs>
          <w:tab w:val="left" w:pos="288"/>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080" w:hanging="504"/>
        <w:jc w:val="both"/>
        <w:rPr>
          <w:rFonts w:ascii="Arial" w:hAnsi="Arial"/>
        </w:rPr>
      </w:pPr>
      <w:r>
        <w:rPr>
          <w:rFonts w:ascii="Arial" w:hAnsi="Arial"/>
        </w:rPr>
        <w:t>6.7</w:t>
      </w:r>
      <w:r>
        <w:rPr>
          <w:rFonts w:ascii="Arial" w:hAnsi="Arial"/>
        </w:rPr>
        <w:tab/>
      </w:r>
      <w:r w:rsidRPr="00500BFE">
        <w:rPr>
          <w:rFonts w:ascii="Arial" w:hAnsi="Arial"/>
        </w:rPr>
        <w:t>Provide an EPA-certified diesel engine with a valid Certificate of Conformity per 40 CFR Part 1039 for the applicable model year and rated power. Generator installation shall comply with 40 CFR Part 60, Subpart IIII.</w:t>
      </w:r>
    </w:p>
    <w:p w14:paraId="100AFE1A" w14:textId="77777777" w:rsidR="00957CB0" w:rsidRDefault="00957CB0">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jc w:val="both"/>
        <w:rPr>
          <w:rFonts w:ascii="Arial" w:hAnsi="Arial"/>
        </w:rPr>
      </w:pPr>
    </w:p>
    <w:p w14:paraId="10C2EBE3" w14:textId="77777777" w:rsidR="00957CB0" w:rsidRDefault="00957CB0" w:rsidP="00A05AC4">
      <w:pPr>
        <w:tabs>
          <w:tab w:val="left" w:pos="540"/>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before="120"/>
        <w:ind w:left="540" w:hanging="540"/>
        <w:outlineLvl w:val="0"/>
        <w:rPr>
          <w:rFonts w:ascii="Arial" w:hAnsi="Arial"/>
          <w:b/>
        </w:rPr>
      </w:pPr>
      <w:r>
        <w:rPr>
          <w:rFonts w:ascii="Arial" w:hAnsi="Arial"/>
          <w:b/>
        </w:rPr>
        <w:t>7.</w:t>
      </w:r>
      <w:r>
        <w:rPr>
          <w:rFonts w:ascii="Arial" w:hAnsi="Arial"/>
          <w:b/>
        </w:rPr>
        <w:tab/>
      </w:r>
      <w:r>
        <w:rPr>
          <w:rFonts w:ascii="Arial" w:hAnsi="Arial"/>
          <w:b/>
          <w:u w:val="single"/>
        </w:rPr>
        <w:t>GENERATOR</w:t>
      </w:r>
    </w:p>
    <w:p w14:paraId="20E01F09" w14:textId="77777777" w:rsidR="00957CB0" w:rsidRDefault="00957CB0">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rPr>
          <w:rFonts w:ascii="Arial" w:hAnsi="Arial"/>
        </w:rPr>
      </w:pPr>
    </w:p>
    <w:p w14:paraId="51135F41" w14:textId="77777777" w:rsidR="00957CB0" w:rsidRDefault="00957CB0" w:rsidP="00A05AC4">
      <w:pPr>
        <w:tabs>
          <w:tab w:val="left" w:pos="1080"/>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080" w:hanging="504"/>
        <w:jc w:val="both"/>
        <w:rPr>
          <w:rFonts w:ascii="Arial" w:hAnsi="Arial"/>
        </w:rPr>
      </w:pPr>
      <w:r>
        <w:rPr>
          <w:rFonts w:ascii="Arial" w:hAnsi="Arial"/>
        </w:rPr>
        <w:t>7.1</w:t>
      </w:r>
      <w:r>
        <w:rPr>
          <w:rFonts w:ascii="Arial" w:hAnsi="Arial"/>
        </w:rPr>
        <w:tab/>
        <w:t xml:space="preserve">The alternator shall be salient-pole, brushless, 12-lead reconnectable, self-ventilated of drip-proof construction with </w:t>
      </w:r>
      <w:proofErr w:type="spellStart"/>
      <w:r>
        <w:rPr>
          <w:rFonts w:ascii="Arial" w:hAnsi="Arial"/>
        </w:rPr>
        <w:t>amortisseur</w:t>
      </w:r>
      <w:proofErr w:type="spellEnd"/>
      <w:r>
        <w:rPr>
          <w:rFonts w:ascii="Arial" w:hAnsi="Arial"/>
        </w:rPr>
        <w:t xml:space="preserve"> rotor windings and skewed stator for smooth voltage waveform.  The insulation shall meet the NEMA standard (MG1-22.40 and 16.40) for Class H and be insulated with epoxy varnish to be fungus resistant per MIL 1-24092.  Temperature rise of the rotor and stator shall be limited to NEMA Class F ratings.  The excitation system shall be of brushless construction controlled by a solid-state voltage regulator capable of maintaining voltage within +/- 2% at any constant load from 0% to 100% of rating.  The regulator must be isolated to prevent tracking when connected to SCR loads, and provide individual adjustments for voltage range, stability and volts-per-hertz operation; and be protected from the environment by conformal coating.</w:t>
      </w:r>
    </w:p>
    <w:p w14:paraId="6F3A2949" w14:textId="77777777" w:rsidR="00957CB0" w:rsidRDefault="00957CB0" w:rsidP="00A05AC4">
      <w:pPr>
        <w:tabs>
          <w:tab w:val="left" w:pos="1080"/>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080" w:hanging="504"/>
        <w:jc w:val="both"/>
        <w:rPr>
          <w:rFonts w:ascii="Arial" w:hAnsi="Arial"/>
        </w:rPr>
      </w:pPr>
    </w:p>
    <w:p w14:paraId="254ECC35" w14:textId="77777777" w:rsidR="00957CB0" w:rsidRDefault="00957CB0" w:rsidP="00A05AC4">
      <w:pPr>
        <w:tabs>
          <w:tab w:val="left" w:pos="1080"/>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080" w:hanging="504"/>
        <w:jc w:val="both"/>
        <w:rPr>
          <w:rFonts w:ascii="Arial" w:hAnsi="Arial"/>
        </w:rPr>
      </w:pPr>
      <w:r>
        <w:rPr>
          <w:rFonts w:ascii="Arial" w:hAnsi="Arial"/>
        </w:rPr>
        <w:t>7.2</w:t>
      </w:r>
      <w:r>
        <w:rPr>
          <w:rFonts w:ascii="Arial" w:hAnsi="Arial"/>
        </w:rPr>
        <w:tab/>
        <w:t>Upon one-step application of any load up to 100% of the rated load at 0.8 power factor, the voltage dip shall not exceed 20% and shall recover to +/- 2% of rated voltage within one second.</w:t>
      </w:r>
    </w:p>
    <w:p w14:paraId="5AFCDC4D" w14:textId="77777777" w:rsidR="00957CB0" w:rsidRDefault="00957CB0" w:rsidP="00A05AC4">
      <w:pPr>
        <w:tabs>
          <w:tab w:val="left" w:pos="1080"/>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080" w:hanging="504"/>
        <w:jc w:val="both"/>
        <w:rPr>
          <w:rFonts w:ascii="Arial" w:hAnsi="Arial"/>
        </w:rPr>
      </w:pPr>
    </w:p>
    <w:p w14:paraId="319C6804" w14:textId="77777777" w:rsidR="00957CB0" w:rsidRDefault="00957CB0" w:rsidP="00A05AC4">
      <w:pPr>
        <w:tabs>
          <w:tab w:val="left" w:pos="1080"/>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080" w:hanging="504"/>
        <w:jc w:val="both"/>
        <w:rPr>
          <w:rFonts w:ascii="Arial" w:hAnsi="Arial"/>
        </w:rPr>
      </w:pPr>
      <w:r>
        <w:rPr>
          <w:rFonts w:ascii="Arial" w:hAnsi="Arial"/>
        </w:rPr>
        <w:t>7.3</w:t>
      </w:r>
      <w:r>
        <w:rPr>
          <w:rFonts w:ascii="Arial" w:hAnsi="Arial"/>
        </w:rPr>
        <w:tab/>
        <w:t>The generator shall be capable of sustaining at least 250% of rated current for at least 10 seconds under a three-phase symmetrical short by inherent design or by the addition of an optional current boost system.</w:t>
      </w:r>
    </w:p>
    <w:p w14:paraId="584F2676" w14:textId="77777777" w:rsidR="00957CB0" w:rsidRDefault="00957CB0" w:rsidP="00A05AC4">
      <w:pPr>
        <w:tabs>
          <w:tab w:val="left" w:pos="1080"/>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080" w:hanging="504"/>
        <w:jc w:val="both"/>
        <w:rPr>
          <w:rFonts w:ascii="Arial" w:hAnsi="Arial"/>
        </w:rPr>
      </w:pPr>
    </w:p>
    <w:p w14:paraId="6F8361DE" w14:textId="77777777" w:rsidR="00957CB0" w:rsidRDefault="00957CB0" w:rsidP="00A05AC4">
      <w:pPr>
        <w:tabs>
          <w:tab w:val="left" w:pos="1080"/>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080" w:hanging="504"/>
        <w:jc w:val="both"/>
        <w:rPr>
          <w:rFonts w:ascii="Arial" w:hAnsi="Arial"/>
        </w:rPr>
      </w:pPr>
      <w:r>
        <w:rPr>
          <w:rFonts w:ascii="Arial" w:hAnsi="Arial"/>
        </w:rPr>
        <w:t>7.4</w:t>
      </w:r>
      <w:r>
        <w:rPr>
          <w:rFonts w:ascii="Arial" w:hAnsi="Arial"/>
        </w:rPr>
        <w:tab/>
        <w:t xml:space="preserve">A resettable line current sensing circuit breaker with inverse time versus current response shall be furnished which protects the generator from damage due to its own high current capability, This breaker shall not trip within the 10 seconds specified above to allow selective tripping of down-stream fuses or circuit breakers under a fault condition.  This breaker shall not </w:t>
      </w:r>
      <w:r>
        <w:rPr>
          <w:rFonts w:ascii="Arial" w:hAnsi="Arial"/>
        </w:rPr>
        <w:lastRenderedPageBreak/>
        <w:t>automatically reset preventing restoration of voltage if maintenance is being performed.  Field current-sensing breaker will not be acceptable.</w:t>
      </w:r>
    </w:p>
    <w:p w14:paraId="1E4E7C29" w14:textId="77777777" w:rsidR="00957CB0" w:rsidRDefault="00957CB0">
      <w:pPr>
        <w:tabs>
          <w:tab w:val="left" w:pos="288"/>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hanging="594"/>
        <w:jc w:val="both"/>
        <w:rPr>
          <w:rFonts w:ascii="Arial" w:hAnsi="Arial"/>
        </w:rPr>
      </w:pPr>
    </w:p>
    <w:p w14:paraId="43FDE3C5" w14:textId="77777777" w:rsidR="00957CB0" w:rsidRDefault="00957CB0" w:rsidP="00A05AC4">
      <w:pPr>
        <w:tabs>
          <w:tab w:val="left" w:pos="1080"/>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080" w:hanging="504"/>
        <w:jc w:val="both"/>
        <w:rPr>
          <w:rFonts w:ascii="Arial" w:hAnsi="Arial"/>
        </w:rPr>
      </w:pPr>
      <w:r>
        <w:rPr>
          <w:rFonts w:ascii="Arial" w:hAnsi="Arial"/>
        </w:rPr>
        <w:t>7.5</w:t>
      </w:r>
      <w:r>
        <w:rPr>
          <w:rFonts w:ascii="Arial" w:hAnsi="Arial"/>
        </w:rPr>
        <w:tab/>
        <w:t>The generator, having a single maintenance-free bearing, shall be directly connected to the flywheel housing with a semi-flexible coupling between the rotor and the flywheel.</w:t>
      </w:r>
    </w:p>
    <w:p w14:paraId="7E17E337" w14:textId="77777777" w:rsidR="00957CB0" w:rsidRDefault="00957CB0">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rPr>
          <w:rFonts w:ascii="Arial" w:hAnsi="Arial"/>
        </w:rPr>
      </w:pPr>
    </w:p>
    <w:p w14:paraId="7574AF56" w14:textId="77777777" w:rsidR="00957CB0" w:rsidRDefault="00957CB0" w:rsidP="00987041">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before="120"/>
        <w:ind w:left="540" w:hanging="540"/>
        <w:outlineLvl w:val="0"/>
        <w:rPr>
          <w:rFonts w:ascii="Arial" w:hAnsi="Arial"/>
          <w:b/>
          <w:u w:val="single"/>
        </w:rPr>
      </w:pPr>
      <w:r>
        <w:rPr>
          <w:rFonts w:ascii="Arial" w:hAnsi="Arial"/>
          <w:b/>
        </w:rPr>
        <w:t>8.</w:t>
      </w:r>
      <w:r>
        <w:rPr>
          <w:rFonts w:ascii="Arial" w:hAnsi="Arial"/>
          <w:b/>
        </w:rPr>
        <w:tab/>
      </w:r>
      <w:r>
        <w:rPr>
          <w:rFonts w:ascii="Arial" w:hAnsi="Arial"/>
          <w:b/>
          <w:u w:val="single"/>
        </w:rPr>
        <w:t>CONTROLLER</w:t>
      </w:r>
    </w:p>
    <w:p w14:paraId="187767E9" w14:textId="77777777" w:rsidR="00957CB0" w:rsidRDefault="00957CB0" w:rsidP="00987041">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540" w:hanging="540"/>
        <w:rPr>
          <w:rFonts w:ascii="Arial" w:hAnsi="Arial"/>
          <w:b/>
        </w:rPr>
      </w:pPr>
    </w:p>
    <w:p w14:paraId="37DA1E40" w14:textId="77777777" w:rsidR="00957CB0" w:rsidRDefault="00957CB0" w:rsidP="00987041">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540" w:hanging="540"/>
        <w:rPr>
          <w:rFonts w:ascii="Arial" w:hAnsi="Arial"/>
        </w:rPr>
      </w:pPr>
      <w:r>
        <w:rPr>
          <w:rFonts w:ascii="Arial" w:hAnsi="Arial"/>
        </w:rPr>
        <w:tab/>
        <w:t>Set-mounted controller capable of facing right, left, or rear shall be vibration isolated on the generator enclosure.  The controller shall be capable of being remote-mounted.  The microprocessor control board shall be moisture proof and capable of operation from -40</w:t>
      </w:r>
      <w:r>
        <w:rPr>
          <w:rFonts w:ascii="Arial" w:hAnsi="Arial"/>
        </w:rPr>
        <w:sym w:font="Symbol" w:char="F0B0"/>
      </w:r>
      <w:r>
        <w:rPr>
          <w:rFonts w:ascii="Arial" w:hAnsi="Arial"/>
        </w:rPr>
        <w:t>C to 85</w:t>
      </w:r>
      <w:r>
        <w:rPr>
          <w:rFonts w:ascii="Arial" w:hAnsi="Arial"/>
        </w:rPr>
        <w:sym w:font="Symbol" w:char="F0B0"/>
      </w:r>
      <w:r>
        <w:rPr>
          <w:rFonts w:ascii="Arial" w:hAnsi="Arial"/>
        </w:rPr>
        <w:t>C. Relays will only be acceptable in high-current circuits.</w:t>
      </w:r>
    </w:p>
    <w:p w14:paraId="45C75777" w14:textId="77777777" w:rsidR="00957CB0" w:rsidRDefault="00957CB0" w:rsidP="00987041">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540" w:hanging="540"/>
        <w:rPr>
          <w:rFonts w:ascii="Arial" w:hAnsi="Arial"/>
        </w:rPr>
      </w:pPr>
    </w:p>
    <w:p w14:paraId="0B733E62" w14:textId="77777777" w:rsidR="00957CB0" w:rsidRDefault="00957CB0" w:rsidP="00987041">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540" w:hanging="540"/>
        <w:rPr>
          <w:rFonts w:ascii="Arial" w:hAnsi="Arial"/>
        </w:rPr>
      </w:pPr>
      <w:r>
        <w:rPr>
          <w:rFonts w:ascii="Arial" w:hAnsi="Arial"/>
        </w:rPr>
        <w:tab/>
        <w:t>Circuitry shall be of plug-in design for quick replacement.  Controller shall be equipped to accept a plug-in device capable of allowing maintenance personnel to test controller performance without operating the engine.  The controller shall include:</w:t>
      </w:r>
    </w:p>
    <w:p w14:paraId="5F2CFA62" w14:textId="77777777" w:rsidR="00957CB0" w:rsidRDefault="00957CB0">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rPr>
          <w:rFonts w:ascii="Arial" w:hAnsi="Arial"/>
        </w:rPr>
      </w:pPr>
    </w:p>
    <w:p w14:paraId="5B8E7810" w14:textId="77777777" w:rsidR="00957CB0" w:rsidRDefault="00957CB0" w:rsidP="00987041">
      <w:pPr>
        <w:tabs>
          <w:tab w:val="left" w:pos="288"/>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080" w:hanging="540"/>
        <w:jc w:val="both"/>
        <w:rPr>
          <w:rFonts w:ascii="Arial" w:hAnsi="Arial"/>
        </w:rPr>
      </w:pPr>
      <w:r>
        <w:rPr>
          <w:rFonts w:ascii="Arial" w:hAnsi="Arial"/>
        </w:rPr>
        <w:t>8.1</w:t>
      </w:r>
      <w:r>
        <w:rPr>
          <w:rFonts w:ascii="Arial" w:hAnsi="Arial"/>
        </w:rPr>
        <w:tab/>
        <w:t>Fused DC circuit.</w:t>
      </w:r>
    </w:p>
    <w:p w14:paraId="03A0DE53" w14:textId="77777777" w:rsidR="00957CB0" w:rsidRDefault="00957CB0" w:rsidP="00987041">
      <w:pPr>
        <w:tabs>
          <w:tab w:val="left" w:pos="288"/>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080" w:hanging="540"/>
        <w:jc w:val="both"/>
        <w:rPr>
          <w:rFonts w:ascii="Arial" w:hAnsi="Arial"/>
        </w:rPr>
      </w:pPr>
    </w:p>
    <w:p w14:paraId="4D7DC7D4" w14:textId="77777777" w:rsidR="00957CB0" w:rsidRDefault="00957CB0" w:rsidP="00987041">
      <w:pPr>
        <w:tabs>
          <w:tab w:val="left" w:pos="288"/>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080" w:hanging="540"/>
        <w:jc w:val="both"/>
        <w:rPr>
          <w:rFonts w:ascii="Arial" w:hAnsi="Arial"/>
        </w:rPr>
      </w:pPr>
      <w:r>
        <w:rPr>
          <w:rFonts w:ascii="Arial" w:hAnsi="Arial"/>
        </w:rPr>
        <w:t>8.2</w:t>
      </w:r>
      <w:r>
        <w:rPr>
          <w:rFonts w:ascii="Arial" w:hAnsi="Arial"/>
        </w:rPr>
        <w:tab/>
        <w:t>Complete two-wire start/stop control which shall operate on closure of a remote contact.</w:t>
      </w:r>
    </w:p>
    <w:p w14:paraId="6D67FA43" w14:textId="77777777" w:rsidR="00957CB0" w:rsidRDefault="00957CB0" w:rsidP="00987041">
      <w:pPr>
        <w:tabs>
          <w:tab w:val="left" w:pos="288"/>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080" w:hanging="540"/>
        <w:jc w:val="both"/>
        <w:rPr>
          <w:rFonts w:ascii="Arial" w:hAnsi="Arial"/>
        </w:rPr>
      </w:pPr>
    </w:p>
    <w:p w14:paraId="48F8CBE8" w14:textId="77777777" w:rsidR="00957CB0" w:rsidRDefault="00957CB0" w:rsidP="00987041">
      <w:pPr>
        <w:tabs>
          <w:tab w:val="left" w:pos="288"/>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080" w:hanging="540"/>
        <w:jc w:val="both"/>
        <w:rPr>
          <w:rFonts w:ascii="Arial" w:hAnsi="Arial"/>
        </w:rPr>
      </w:pPr>
      <w:r>
        <w:rPr>
          <w:rFonts w:ascii="Arial" w:hAnsi="Arial"/>
        </w:rPr>
        <w:t>8.3</w:t>
      </w:r>
      <w:r>
        <w:rPr>
          <w:rFonts w:ascii="Arial" w:hAnsi="Arial"/>
        </w:rPr>
        <w:tab/>
        <w:t>Speed sensing and a second independent starter motor disengagement systems shall protect against starter engagement with a moving flywheel.  Battery charging alternator voltage will not be acceptable for this purpose.</w:t>
      </w:r>
    </w:p>
    <w:p w14:paraId="0BB36EF5" w14:textId="77777777" w:rsidR="00957CB0" w:rsidRDefault="00957CB0" w:rsidP="00987041">
      <w:pPr>
        <w:tabs>
          <w:tab w:val="left" w:pos="288"/>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080" w:hanging="540"/>
        <w:jc w:val="both"/>
        <w:rPr>
          <w:rFonts w:ascii="Arial" w:hAnsi="Arial"/>
        </w:rPr>
      </w:pPr>
      <w:r>
        <w:rPr>
          <w:rFonts w:ascii="Arial" w:hAnsi="Arial"/>
        </w:rPr>
        <w:t>8.4</w:t>
      </w:r>
      <w:r>
        <w:rPr>
          <w:rFonts w:ascii="Arial" w:hAnsi="Arial"/>
        </w:rPr>
        <w:tab/>
        <w:t>The starting system shall be designed for restarting in the event of a false engine start, by permitting the engine to completely stop and then re-engage the starter.</w:t>
      </w:r>
    </w:p>
    <w:p w14:paraId="7DB46127" w14:textId="77777777" w:rsidR="00957CB0" w:rsidRDefault="00957CB0" w:rsidP="00987041">
      <w:pPr>
        <w:tabs>
          <w:tab w:val="left" w:pos="288"/>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080" w:hanging="540"/>
        <w:jc w:val="both"/>
        <w:rPr>
          <w:rFonts w:ascii="Arial" w:hAnsi="Arial"/>
        </w:rPr>
      </w:pPr>
    </w:p>
    <w:p w14:paraId="0BFFFF32" w14:textId="77777777" w:rsidR="00957CB0" w:rsidRDefault="00957CB0" w:rsidP="00987041">
      <w:pPr>
        <w:tabs>
          <w:tab w:val="left" w:pos="288"/>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080" w:hanging="540"/>
        <w:jc w:val="both"/>
        <w:rPr>
          <w:rFonts w:ascii="Arial" w:hAnsi="Arial"/>
        </w:rPr>
      </w:pPr>
      <w:r>
        <w:rPr>
          <w:rFonts w:ascii="Arial" w:hAnsi="Arial"/>
        </w:rPr>
        <w:t>8.5</w:t>
      </w:r>
      <w:r>
        <w:rPr>
          <w:rFonts w:ascii="Arial" w:hAnsi="Arial"/>
        </w:rPr>
        <w:tab/>
        <w:t>Cranking cycler with 15-second ON and OFF cranking periods.</w:t>
      </w:r>
    </w:p>
    <w:p w14:paraId="76EDD589" w14:textId="77777777" w:rsidR="00957CB0" w:rsidRDefault="00957CB0" w:rsidP="00987041">
      <w:pPr>
        <w:tabs>
          <w:tab w:val="left" w:pos="288"/>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080" w:hanging="540"/>
        <w:jc w:val="both"/>
        <w:rPr>
          <w:rFonts w:ascii="Arial" w:hAnsi="Arial"/>
        </w:rPr>
      </w:pPr>
    </w:p>
    <w:p w14:paraId="1D25E7B3" w14:textId="77777777" w:rsidR="00957CB0" w:rsidRDefault="00957CB0" w:rsidP="00987041">
      <w:pPr>
        <w:tabs>
          <w:tab w:val="left" w:pos="288"/>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080" w:hanging="540"/>
        <w:jc w:val="both"/>
        <w:rPr>
          <w:rFonts w:ascii="Arial" w:hAnsi="Arial"/>
        </w:rPr>
      </w:pPr>
      <w:r>
        <w:rPr>
          <w:rFonts w:ascii="Arial" w:hAnsi="Arial"/>
        </w:rPr>
        <w:t>8.6</w:t>
      </w:r>
      <w:r>
        <w:rPr>
          <w:rFonts w:ascii="Arial" w:hAnsi="Arial"/>
        </w:rPr>
        <w:tab/>
      </w:r>
      <w:proofErr w:type="spellStart"/>
      <w:r>
        <w:rPr>
          <w:rFonts w:ascii="Arial" w:hAnsi="Arial"/>
        </w:rPr>
        <w:t>Overcrank</w:t>
      </w:r>
      <w:proofErr w:type="spellEnd"/>
      <w:r>
        <w:rPr>
          <w:rFonts w:ascii="Arial" w:hAnsi="Arial"/>
        </w:rPr>
        <w:t xml:space="preserve"> protection designed to open the cranking circuit after 75 seconds if the engine fails to start.</w:t>
      </w:r>
    </w:p>
    <w:p w14:paraId="52368C7A" w14:textId="77777777" w:rsidR="00957CB0" w:rsidRDefault="00957CB0" w:rsidP="00987041">
      <w:pPr>
        <w:tabs>
          <w:tab w:val="left" w:pos="288"/>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080" w:hanging="540"/>
        <w:jc w:val="both"/>
        <w:rPr>
          <w:rFonts w:ascii="Arial" w:hAnsi="Arial"/>
        </w:rPr>
      </w:pPr>
    </w:p>
    <w:p w14:paraId="11B804FB" w14:textId="77777777" w:rsidR="00957CB0" w:rsidRDefault="00957CB0" w:rsidP="00987041">
      <w:pPr>
        <w:tabs>
          <w:tab w:val="left" w:pos="288"/>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080" w:hanging="540"/>
        <w:jc w:val="both"/>
        <w:rPr>
          <w:rFonts w:ascii="Arial" w:hAnsi="Arial"/>
        </w:rPr>
      </w:pPr>
      <w:r>
        <w:rPr>
          <w:rFonts w:ascii="Arial" w:hAnsi="Arial"/>
        </w:rPr>
        <w:t>8.7</w:t>
      </w:r>
      <w:r>
        <w:rPr>
          <w:rFonts w:ascii="Arial" w:hAnsi="Arial"/>
        </w:rPr>
        <w:tab/>
        <w:t>Circuitry to shut down the engine when signal for high coolant temperature, low coolant level, low oil pressure, or overspeed are received.</w:t>
      </w:r>
    </w:p>
    <w:p w14:paraId="5BA3D0CC" w14:textId="77777777" w:rsidR="00957CB0" w:rsidRDefault="00957CB0" w:rsidP="00987041">
      <w:pPr>
        <w:tabs>
          <w:tab w:val="left" w:pos="288"/>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080" w:hanging="540"/>
        <w:jc w:val="both"/>
        <w:rPr>
          <w:rFonts w:ascii="Arial" w:hAnsi="Arial"/>
        </w:rPr>
      </w:pPr>
    </w:p>
    <w:p w14:paraId="368E041E" w14:textId="77777777" w:rsidR="00957CB0" w:rsidRDefault="00957CB0" w:rsidP="00987041">
      <w:pPr>
        <w:tabs>
          <w:tab w:val="left" w:pos="288"/>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080" w:hanging="540"/>
        <w:jc w:val="both"/>
        <w:rPr>
          <w:rFonts w:ascii="Arial" w:hAnsi="Arial"/>
        </w:rPr>
      </w:pPr>
      <w:r>
        <w:rPr>
          <w:rFonts w:ascii="Arial" w:hAnsi="Arial"/>
        </w:rPr>
        <w:t>8.8</w:t>
      </w:r>
      <w:r>
        <w:rPr>
          <w:rFonts w:ascii="Arial" w:hAnsi="Arial"/>
        </w:rPr>
        <w:tab/>
        <w:t>Engine cool down timer factory set at 5 minutes to permit unloaded running of the standby set after transfer of  the load to normal.</w:t>
      </w:r>
    </w:p>
    <w:p w14:paraId="0140BCDB" w14:textId="77777777" w:rsidR="00957CB0" w:rsidRDefault="00957CB0" w:rsidP="00987041">
      <w:pPr>
        <w:tabs>
          <w:tab w:val="left" w:pos="288"/>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080" w:hanging="540"/>
        <w:jc w:val="both"/>
        <w:rPr>
          <w:rFonts w:ascii="Arial" w:hAnsi="Arial"/>
        </w:rPr>
      </w:pPr>
    </w:p>
    <w:p w14:paraId="2B99DBC0" w14:textId="77777777" w:rsidR="00957CB0" w:rsidRDefault="00957CB0" w:rsidP="00987041">
      <w:pPr>
        <w:tabs>
          <w:tab w:val="left" w:pos="288"/>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080" w:hanging="540"/>
        <w:jc w:val="both"/>
        <w:rPr>
          <w:rFonts w:ascii="Arial" w:hAnsi="Arial"/>
        </w:rPr>
      </w:pPr>
      <w:r>
        <w:rPr>
          <w:rFonts w:ascii="Arial" w:hAnsi="Arial"/>
        </w:rPr>
        <w:t>8.9</w:t>
      </w:r>
      <w:r>
        <w:rPr>
          <w:rFonts w:ascii="Arial" w:hAnsi="Arial"/>
        </w:rPr>
        <w:tab/>
        <w:t>Three-position (Automatic - OFF - TEST) selector switch.  In the TEST position, the engine shall start and run regardless of the position of the remote starting contacts.  In the Automatic position, the engine shall start when contacts in the remote control circuit close and stop 5 minutes after those contacts open.  In the OFF position, the engine shall not start even though the remote start contacts close.  This position shall also provide for immediate shutdown in case of an emergency.  Reset of any fault shall also be accomplished by putting the switch to the OFF position.</w:t>
      </w:r>
    </w:p>
    <w:p w14:paraId="48902573" w14:textId="77777777" w:rsidR="00957CB0" w:rsidRDefault="00957CB0">
      <w:pPr>
        <w:tabs>
          <w:tab w:val="left" w:pos="288"/>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hanging="594"/>
        <w:jc w:val="both"/>
        <w:rPr>
          <w:rFonts w:ascii="Arial" w:hAnsi="Arial"/>
        </w:rPr>
      </w:pPr>
    </w:p>
    <w:p w14:paraId="5CF983CE" w14:textId="77777777" w:rsidR="00957CB0" w:rsidRDefault="00957CB0" w:rsidP="00987041">
      <w:pPr>
        <w:tabs>
          <w:tab w:val="left" w:pos="288"/>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080" w:hanging="540"/>
        <w:jc w:val="both"/>
        <w:rPr>
          <w:rFonts w:ascii="Arial" w:hAnsi="Arial"/>
        </w:rPr>
      </w:pPr>
      <w:r>
        <w:rPr>
          <w:rFonts w:ascii="Arial" w:hAnsi="Arial"/>
        </w:rPr>
        <w:br w:type="page"/>
      </w:r>
      <w:r>
        <w:rPr>
          <w:rFonts w:ascii="Arial" w:hAnsi="Arial"/>
        </w:rPr>
        <w:lastRenderedPageBreak/>
        <w:t>8.10</w:t>
      </w:r>
      <w:r>
        <w:rPr>
          <w:rFonts w:ascii="Arial" w:hAnsi="Arial"/>
        </w:rPr>
        <w:tab/>
        <w:t>Indicating lights to signal:</w:t>
      </w:r>
    </w:p>
    <w:p w14:paraId="6B4261E1" w14:textId="77777777" w:rsidR="00957CB0" w:rsidRDefault="00957CB0" w:rsidP="00987041">
      <w:pPr>
        <w:tabs>
          <w:tab w:val="left" w:pos="288"/>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080" w:hanging="540"/>
        <w:jc w:val="both"/>
        <w:rPr>
          <w:rFonts w:ascii="Arial" w:hAnsi="Arial"/>
        </w:rPr>
      </w:pPr>
    </w:p>
    <w:p w14:paraId="6CB1F217" w14:textId="77777777" w:rsidR="00957CB0" w:rsidRDefault="00957CB0" w:rsidP="00987041">
      <w:pPr>
        <w:tabs>
          <w:tab w:val="left" w:pos="288"/>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080" w:hanging="540"/>
        <w:jc w:val="both"/>
        <w:rPr>
          <w:rFonts w:ascii="Arial" w:hAnsi="Arial"/>
        </w:rPr>
      </w:pPr>
      <w:r>
        <w:rPr>
          <w:rFonts w:ascii="Arial" w:hAnsi="Arial"/>
        </w:rPr>
        <w:tab/>
      </w:r>
      <w:r>
        <w:rPr>
          <w:rFonts w:ascii="Arial" w:hAnsi="Arial"/>
        </w:rPr>
        <w:tab/>
      </w:r>
      <w:r>
        <w:rPr>
          <w:rFonts w:ascii="Arial" w:hAnsi="Arial"/>
        </w:rPr>
        <w:tab/>
        <w:t>Standard</w:t>
      </w:r>
      <w:r>
        <w:rPr>
          <w:rFonts w:ascii="Arial" w:hAnsi="Arial"/>
        </w:rPr>
        <w:tab/>
      </w:r>
      <w:r>
        <w:rPr>
          <w:rFonts w:ascii="Arial" w:hAnsi="Arial"/>
        </w:rPr>
        <w:tab/>
      </w:r>
      <w:r>
        <w:rPr>
          <w:rFonts w:ascii="Arial" w:hAnsi="Arial"/>
        </w:rPr>
        <w:tab/>
        <w:t>(Not-in-Auto (flashing red))</w:t>
      </w:r>
    </w:p>
    <w:p w14:paraId="01A15837" w14:textId="77777777" w:rsidR="00957CB0" w:rsidRDefault="00957CB0" w:rsidP="00987041">
      <w:pPr>
        <w:tabs>
          <w:tab w:val="left" w:pos="288"/>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080" w:hanging="540"/>
        <w:jc w:val="both"/>
        <w:rPr>
          <w:rFonts w:ascii="Arial" w:hAnsi="Arial"/>
        </w:rPr>
      </w:pPr>
      <w:r>
        <w:rPr>
          <w:rFonts w:ascii="Arial" w:hAnsi="Arial"/>
        </w:rPr>
        <w:tab/>
      </w:r>
      <w:r>
        <w:rPr>
          <w:rFonts w:ascii="Arial" w:hAnsi="Arial"/>
        </w:rPr>
        <w:tab/>
      </w:r>
      <w:r>
        <w:rPr>
          <w:rFonts w:ascii="Arial" w:hAnsi="Arial"/>
        </w:rPr>
        <w:tab/>
        <w:t>Equipment</w:t>
      </w:r>
      <w:r>
        <w:rPr>
          <w:rFonts w:ascii="Arial" w:hAnsi="Arial"/>
        </w:rPr>
        <w:tab/>
      </w:r>
      <w:r>
        <w:rPr>
          <w:rFonts w:ascii="Arial" w:hAnsi="Arial"/>
        </w:rPr>
        <w:tab/>
      </w:r>
      <w:r>
        <w:rPr>
          <w:rFonts w:ascii="Arial" w:hAnsi="Arial"/>
        </w:rPr>
        <w:tab/>
        <w:t>(</w:t>
      </w:r>
      <w:proofErr w:type="spellStart"/>
      <w:r>
        <w:rPr>
          <w:rFonts w:ascii="Arial" w:hAnsi="Arial"/>
        </w:rPr>
        <w:t>Overcrank</w:t>
      </w:r>
      <w:proofErr w:type="spellEnd"/>
      <w:r>
        <w:rPr>
          <w:rFonts w:ascii="Arial" w:hAnsi="Arial"/>
        </w:rPr>
        <w:t xml:space="preserve"> (Red))</w:t>
      </w:r>
    </w:p>
    <w:p w14:paraId="25C1F333" w14:textId="77777777" w:rsidR="00957CB0" w:rsidRDefault="00957CB0" w:rsidP="00987041">
      <w:pPr>
        <w:tabs>
          <w:tab w:val="left" w:pos="288"/>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080" w:hanging="540"/>
        <w:jc w:val="both"/>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(Emergency Stop (Red))</w:t>
      </w:r>
    </w:p>
    <w:p w14:paraId="1C9BAE5E" w14:textId="77777777" w:rsidR="00957CB0" w:rsidRDefault="00957CB0" w:rsidP="00987041">
      <w:pPr>
        <w:tabs>
          <w:tab w:val="left" w:pos="288"/>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080" w:hanging="540"/>
        <w:jc w:val="both"/>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(High Engine Temperature (Red))</w:t>
      </w:r>
    </w:p>
    <w:p w14:paraId="1B7D0C07" w14:textId="77777777" w:rsidR="00957CB0" w:rsidRDefault="00957CB0" w:rsidP="00987041">
      <w:pPr>
        <w:tabs>
          <w:tab w:val="left" w:pos="288"/>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080" w:hanging="540"/>
        <w:jc w:val="both"/>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(Overspeed (Red))</w:t>
      </w:r>
    </w:p>
    <w:p w14:paraId="27432965" w14:textId="77777777" w:rsidR="00957CB0" w:rsidRDefault="00957CB0" w:rsidP="00987041">
      <w:pPr>
        <w:tabs>
          <w:tab w:val="left" w:pos="288"/>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080" w:hanging="540"/>
        <w:jc w:val="both"/>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(Low Oil Pressure (Red))</w:t>
      </w:r>
    </w:p>
    <w:p w14:paraId="5697D667" w14:textId="77777777" w:rsidR="00957CB0" w:rsidRDefault="00957CB0" w:rsidP="00987041">
      <w:pPr>
        <w:tabs>
          <w:tab w:val="left" w:pos="288"/>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080" w:hanging="540"/>
        <w:jc w:val="both"/>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(Air Damper (Red))</w:t>
      </w:r>
    </w:p>
    <w:p w14:paraId="1A091349" w14:textId="77777777" w:rsidR="00957CB0" w:rsidRDefault="00957CB0" w:rsidP="00987041">
      <w:pPr>
        <w:tabs>
          <w:tab w:val="left" w:pos="288"/>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080" w:hanging="540"/>
        <w:jc w:val="both"/>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w:t>
      </w:r>
      <w:r>
        <w:rPr>
          <w:rFonts w:ascii="Arial" w:hAnsi="Arial"/>
        </w:rPr>
        <w:tab/>
        <w:t>(Battery Charger Malfunction (Red))</w:t>
      </w:r>
    </w:p>
    <w:p w14:paraId="69359BDA" w14:textId="77777777" w:rsidR="00957CB0" w:rsidRDefault="00957CB0" w:rsidP="00987041">
      <w:pPr>
        <w:tabs>
          <w:tab w:val="left" w:pos="288"/>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080" w:hanging="540"/>
        <w:jc w:val="both"/>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w:t>
      </w:r>
      <w:r>
        <w:rPr>
          <w:rFonts w:ascii="Arial" w:hAnsi="Arial"/>
        </w:rPr>
        <w:tab/>
        <w:t>(Low Battery Voltage (Red))</w:t>
      </w:r>
    </w:p>
    <w:p w14:paraId="48A8ED36" w14:textId="77777777" w:rsidR="00957CB0" w:rsidRDefault="00957CB0" w:rsidP="00987041">
      <w:pPr>
        <w:tabs>
          <w:tab w:val="left" w:pos="288"/>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080" w:hanging="540"/>
        <w:jc w:val="both"/>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w:t>
      </w:r>
      <w:r>
        <w:rPr>
          <w:rFonts w:ascii="Arial" w:hAnsi="Arial"/>
        </w:rPr>
        <w:tab/>
        <w:t>(Low Fuel (Red))</w:t>
      </w:r>
    </w:p>
    <w:p w14:paraId="13A1037E" w14:textId="77777777" w:rsidR="00957CB0" w:rsidRDefault="00957CB0" w:rsidP="00987041">
      <w:pPr>
        <w:tabs>
          <w:tab w:val="left" w:pos="288"/>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080" w:hanging="540"/>
        <w:jc w:val="both"/>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w:t>
      </w:r>
      <w:r>
        <w:rPr>
          <w:rFonts w:ascii="Arial" w:hAnsi="Arial"/>
        </w:rPr>
        <w:tab/>
        <w:t xml:space="preserve">(Auxiliary </w:t>
      </w:r>
      <w:proofErr w:type="spellStart"/>
      <w:r>
        <w:rPr>
          <w:rFonts w:ascii="Arial" w:hAnsi="Arial"/>
        </w:rPr>
        <w:t>Prealarm</w:t>
      </w:r>
      <w:proofErr w:type="spellEnd"/>
      <w:r>
        <w:rPr>
          <w:rFonts w:ascii="Arial" w:hAnsi="Arial"/>
        </w:rPr>
        <w:t xml:space="preserve"> (Yellow))</w:t>
      </w:r>
    </w:p>
    <w:p w14:paraId="230FA835" w14:textId="77777777" w:rsidR="00957CB0" w:rsidRDefault="00957CB0" w:rsidP="00987041">
      <w:pPr>
        <w:tabs>
          <w:tab w:val="left" w:pos="288"/>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080" w:hanging="540"/>
        <w:jc w:val="both"/>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w:t>
      </w:r>
      <w:r>
        <w:rPr>
          <w:rFonts w:ascii="Arial" w:hAnsi="Arial"/>
        </w:rPr>
        <w:tab/>
        <w:t>(Auxiliary Fault (Red))</w:t>
      </w:r>
    </w:p>
    <w:p w14:paraId="2AB4ABE8" w14:textId="77777777" w:rsidR="00957CB0" w:rsidRDefault="00957CB0" w:rsidP="00987041">
      <w:pPr>
        <w:tabs>
          <w:tab w:val="left" w:pos="288"/>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080" w:hanging="540"/>
        <w:jc w:val="both"/>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w:t>
      </w:r>
      <w:r>
        <w:rPr>
          <w:rFonts w:ascii="Arial" w:hAnsi="Arial"/>
        </w:rPr>
        <w:tab/>
        <w:t>(System Ready (Green))</w:t>
      </w:r>
    </w:p>
    <w:p w14:paraId="0AB4ADE8" w14:textId="77777777" w:rsidR="00957CB0" w:rsidRDefault="00957CB0" w:rsidP="00987041">
      <w:pPr>
        <w:tabs>
          <w:tab w:val="left" w:pos="288"/>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080" w:hanging="540"/>
        <w:jc w:val="both"/>
        <w:rPr>
          <w:rFonts w:ascii="Arial" w:hAnsi="Arial"/>
        </w:rPr>
      </w:pPr>
      <w:r>
        <w:rPr>
          <w:rFonts w:ascii="Arial" w:hAnsi="Arial"/>
        </w:rPr>
        <w:tab/>
      </w:r>
      <w:r>
        <w:rPr>
          <w:rFonts w:ascii="Arial" w:hAnsi="Arial"/>
        </w:rPr>
        <w:tab/>
      </w:r>
      <w:r>
        <w:rPr>
          <w:rFonts w:ascii="Arial" w:hAnsi="Arial"/>
        </w:rPr>
        <w:tab/>
        <w:t>Optional</w:t>
      </w:r>
      <w:r>
        <w:rPr>
          <w:rFonts w:ascii="Arial" w:hAnsi="Arial"/>
        </w:rPr>
        <w:tab/>
      </w:r>
      <w:r>
        <w:rPr>
          <w:rFonts w:ascii="Arial" w:hAnsi="Arial"/>
        </w:rPr>
        <w:tab/>
      </w:r>
      <w:r>
        <w:rPr>
          <w:rFonts w:ascii="Arial" w:hAnsi="Arial"/>
        </w:rPr>
        <w:tab/>
        <w:t>*</w:t>
      </w:r>
      <w:r>
        <w:rPr>
          <w:rFonts w:ascii="Arial" w:hAnsi="Arial"/>
        </w:rPr>
        <w:tab/>
        <w:t>(</w:t>
      </w:r>
      <w:proofErr w:type="spellStart"/>
      <w:r>
        <w:rPr>
          <w:rFonts w:ascii="Arial" w:hAnsi="Arial"/>
        </w:rPr>
        <w:t>Prealarm</w:t>
      </w:r>
      <w:proofErr w:type="spellEnd"/>
      <w:r>
        <w:rPr>
          <w:rFonts w:ascii="Arial" w:hAnsi="Arial"/>
        </w:rPr>
        <w:t xml:space="preserve"> High Engine Temp. (Yellow))</w:t>
      </w:r>
    </w:p>
    <w:p w14:paraId="5080412C" w14:textId="77777777" w:rsidR="00957CB0" w:rsidRDefault="00957CB0" w:rsidP="00987041">
      <w:pPr>
        <w:tabs>
          <w:tab w:val="left" w:pos="288"/>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080" w:hanging="540"/>
        <w:jc w:val="both"/>
        <w:rPr>
          <w:rFonts w:ascii="Arial" w:hAnsi="Arial"/>
        </w:rPr>
      </w:pPr>
      <w:r>
        <w:rPr>
          <w:rFonts w:ascii="Arial" w:hAnsi="Arial"/>
        </w:rPr>
        <w:tab/>
      </w:r>
      <w:r>
        <w:rPr>
          <w:rFonts w:ascii="Arial" w:hAnsi="Arial"/>
        </w:rPr>
        <w:tab/>
      </w:r>
      <w:r>
        <w:rPr>
          <w:rFonts w:ascii="Arial" w:hAnsi="Arial"/>
        </w:rPr>
        <w:tab/>
        <w:t>Anticipatory</w:t>
      </w:r>
      <w:r>
        <w:rPr>
          <w:rFonts w:ascii="Arial" w:hAnsi="Arial"/>
        </w:rPr>
        <w:tab/>
      </w:r>
      <w:r>
        <w:rPr>
          <w:rFonts w:ascii="Arial" w:hAnsi="Arial"/>
        </w:rPr>
        <w:tab/>
        <w:t>*</w:t>
      </w:r>
      <w:r>
        <w:rPr>
          <w:rFonts w:ascii="Arial" w:hAnsi="Arial"/>
        </w:rPr>
        <w:tab/>
        <w:t>(</w:t>
      </w:r>
      <w:proofErr w:type="spellStart"/>
      <w:r>
        <w:rPr>
          <w:rFonts w:ascii="Arial" w:hAnsi="Arial"/>
        </w:rPr>
        <w:t>Prealarm</w:t>
      </w:r>
      <w:proofErr w:type="spellEnd"/>
      <w:r>
        <w:rPr>
          <w:rFonts w:ascii="Arial" w:hAnsi="Arial"/>
        </w:rPr>
        <w:t xml:space="preserve"> Low Oil Pressure (Yellow))</w:t>
      </w:r>
    </w:p>
    <w:p w14:paraId="63510F0C" w14:textId="77777777" w:rsidR="00957CB0" w:rsidRDefault="00957CB0" w:rsidP="00987041">
      <w:pPr>
        <w:tabs>
          <w:tab w:val="left" w:pos="288"/>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080" w:hanging="540"/>
        <w:jc w:val="both"/>
        <w:rPr>
          <w:rFonts w:ascii="Arial" w:hAnsi="Arial"/>
        </w:rPr>
      </w:pPr>
      <w:r>
        <w:rPr>
          <w:rFonts w:ascii="Arial" w:hAnsi="Arial"/>
        </w:rPr>
        <w:tab/>
      </w:r>
      <w:r>
        <w:rPr>
          <w:rFonts w:ascii="Arial" w:hAnsi="Arial"/>
        </w:rPr>
        <w:tab/>
      </w:r>
      <w:r>
        <w:rPr>
          <w:rFonts w:ascii="Arial" w:hAnsi="Arial"/>
        </w:rPr>
        <w:tab/>
        <w:t>Group</w:t>
      </w:r>
      <w:r>
        <w:rPr>
          <w:rFonts w:ascii="Arial" w:hAnsi="Arial"/>
        </w:rPr>
        <w:tab/>
      </w:r>
      <w:r>
        <w:rPr>
          <w:rFonts w:ascii="Arial" w:hAnsi="Arial"/>
        </w:rPr>
        <w:tab/>
      </w:r>
      <w:r>
        <w:rPr>
          <w:rFonts w:ascii="Arial" w:hAnsi="Arial"/>
        </w:rPr>
        <w:tab/>
      </w:r>
      <w:r>
        <w:rPr>
          <w:rFonts w:ascii="Arial" w:hAnsi="Arial"/>
        </w:rPr>
        <w:tab/>
        <w:t>*</w:t>
      </w:r>
      <w:r>
        <w:rPr>
          <w:rFonts w:ascii="Arial" w:hAnsi="Arial"/>
        </w:rPr>
        <w:tab/>
        <w:t>(Low Coolant Temp. (Red))</w:t>
      </w:r>
    </w:p>
    <w:p w14:paraId="37BB25F0" w14:textId="77777777" w:rsidR="00957CB0" w:rsidRDefault="00957CB0">
      <w:pPr>
        <w:tabs>
          <w:tab w:val="left" w:pos="288"/>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hanging="594"/>
        <w:jc w:val="both"/>
        <w:rPr>
          <w:rFonts w:ascii="Arial" w:hAnsi="Arial"/>
        </w:rPr>
      </w:pPr>
    </w:p>
    <w:p w14:paraId="21AB3537" w14:textId="77777777" w:rsidR="00957CB0" w:rsidRDefault="00957CB0" w:rsidP="00987041">
      <w:pPr>
        <w:tabs>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080" w:hanging="504"/>
        <w:jc w:val="both"/>
        <w:rPr>
          <w:rFonts w:ascii="Arial" w:hAnsi="Arial"/>
        </w:rPr>
      </w:pPr>
      <w:r>
        <w:rPr>
          <w:rFonts w:ascii="Arial" w:hAnsi="Arial"/>
        </w:rPr>
        <w:tab/>
        <w:t>*Required To Meet NFPA 99 Regulations.</w:t>
      </w:r>
    </w:p>
    <w:p w14:paraId="723AD410" w14:textId="77777777" w:rsidR="00957CB0" w:rsidRDefault="00957CB0">
      <w:pPr>
        <w:tabs>
          <w:tab w:val="left" w:pos="288"/>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hanging="594"/>
        <w:jc w:val="both"/>
        <w:rPr>
          <w:rFonts w:ascii="Arial" w:hAnsi="Arial"/>
        </w:rPr>
      </w:pPr>
    </w:p>
    <w:p w14:paraId="55E66B10" w14:textId="77777777" w:rsidR="00957CB0" w:rsidRDefault="00957CB0" w:rsidP="009B48D6">
      <w:pPr>
        <w:tabs>
          <w:tab w:val="left" w:pos="1080"/>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080" w:hanging="504"/>
        <w:jc w:val="both"/>
        <w:rPr>
          <w:rFonts w:ascii="Arial" w:hAnsi="Arial"/>
        </w:rPr>
      </w:pPr>
      <w:r>
        <w:rPr>
          <w:rFonts w:ascii="Arial" w:hAnsi="Arial"/>
        </w:rPr>
        <w:t>8.11</w:t>
      </w:r>
      <w:r>
        <w:rPr>
          <w:rFonts w:ascii="Arial" w:hAnsi="Arial"/>
        </w:rPr>
        <w:tab/>
        <w:t>Test button for indicating lights.</w:t>
      </w:r>
    </w:p>
    <w:p w14:paraId="03A62B65" w14:textId="77777777" w:rsidR="00957CB0" w:rsidRDefault="00957CB0" w:rsidP="009B48D6">
      <w:pPr>
        <w:tabs>
          <w:tab w:val="left" w:pos="1080"/>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080" w:hanging="504"/>
        <w:jc w:val="both"/>
        <w:rPr>
          <w:rFonts w:ascii="Arial" w:hAnsi="Arial"/>
        </w:rPr>
      </w:pPr>
    </w:p>
    <w:p w14:paraId="18DB685B" w14:textId="77777777" w:rsidR="00957CB0" w:rsidRDefault="00957CB0" w:rsidP="009B48D6">
      <w:pPr>
        <w:tabs>
          <w:tab w:val="left" w:pos="1080"/>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080" w:hanging="504"/>
        <w:jc w:val="both"/>
        <w:rPr>
          <w:rFonts w:ascii="Arial" w:hAnsi="Arial"/>
        </w:rPr>
      </w:pPr>
      <w:r>
        <w:rPr>
          <w:rFonts w:ascii="Arial" w:hAnsi="Arial"/>
        </w:rPr>
        <w:t>8.12</w:t>
      </w:r>
      <w:r>
        <w:rPr>
          <w:rFonts w:ascii="Arial" w:hAnsi="Arial"/>
        </w:rPr>
        <w:tab/>
        <w:t>Alarm horn with silencer switch per NFPA 110.</w:t>
      </w:r>
    </w:p>
    <w:p w14:paraId="343F3A69" w14:textId="77777777" w:rsidR="00957CB0" w:rsidRDefault="00957CB0" w:rsidP="009B48D6">
      <w:pPr>
        <w:tabs>
          <w:tab w:val="left" w:pos="1080"/>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080" w:hanging="504"/>
        <w:jc w:val="both"/>
        <w:rPr>
          <w:rFonts w:ascii="Arial" w:hAnsi="Arial"/>
        </w:rPr>
      </w:pPr>
    </w:p>
    <w:p w14:paraId="78B08F54" w14:textId="2C776E3F" w:rsidR="00957CB0" w:rsidRDefault="00957CB0" w:rsidP="009B48D6">
      <w:pPr>
        <w:tabs>
          <w:tab w:val="left" w:pos="1080"/>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080" w:hanging="504"/>
        <w:jc w:val="both"/>
        <w:rPr>
          <w:rFonts w:ascii="Arial" w:hAnsi="Arial"/>
        </w:rPr>
      </w:pPr>
      <w:r>
        <w:rPr>
          <w:rFonts w:ascii="Arial" w:hAnsi="Arial"/>
        </w:rPr>
        <w:t>8.13</w:t>
      </w:r>
      <w:r>
        <w:rPr>
          <w:rFonts w:ascii="Arial" w:hAnsi="Arial"/>
        </w:rPr>
        <w:tab/>
        <w:t>Terminals shall be provided for each signal in 8. 10 above, plus additional terminals for common fault and common pre</w:t>
      </w:r>
      <w:r w:rsidR="00906C79">
        <w:rPr>
          <w:rFonts w:ascii="Arial" w:hAnsi="Arial"/>
        </w:rPr>
        <w:t>-</w:t>
      </w:r>
      <w:r>
        <w:rPr>
          <w:rFonts w:ascii="Arial" w:hAnsi="Arial"/>
        </w:rPr>
        <w:t>alarm.</w:t>
      </w:r>
    </w:p>
    <w:p w14:paraId="28778AC5" w14:textId="77777777" w:rsidR="00957CB0" w:rsidRDefault="00957CB0" w:rsidP="009B48D6">
      <w:pPr>
        <w:tabs>
          <w:tab w:val="left" w:pos="1080"/>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080" w:hanging="504"/>
        <w:jc w:val="both"/>
        <w:rPr>
          <w:rFonts w:ascii="Arial" w:hAnsi="Arial"/>
        </w:rPr>
      </w:pPr>
    </w:p>
    <w:p w14:paraId="0D1367C9" w14:textId="77777777" w:rsidR="00957CB0" w:rsidRDefault="00957CB0" w:rsidP="009B48D6">
      <w:pPr>
        <w:tabs>
          <w:tab w:val="left" w:pos="1080"/>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080" w:hanging="504"/>
        <w:jc w:val="both"/>
        <w:rPr>
          <w:rFonts w:ascii="Arial" w:hAnsi="Arial"/>
        </w:rPr>
      </w:pPr>
      <w:r>
        <w:rPr>
          <w:rFonts w:ascii="Arial" w:hAnsi="Arial"/>
        </w:rPr>
        <w:t>8.14</w:t>
      </w:r>
      <w:r>
        <w:rPr>
          <w:rFonts w:ascii="Arial" w:hAnsi="Arial"/>
        </w:rPr>
        <w:tab/>
        <w:t>Normally open and normally closed contacts for owner to remotely monitor battery charger operation status.</w:t>
      </w:r>
    </w:p>
    <w:p w14:paraId="3C8130AF" w14:textId="77777777" w:rsidR="00957CB0" w:rsidRDefault="00957CB0" w:rsidP="009B48D6">
      <w:pPr>
        <w:tabs>
          <w:tab w:val="left" w:pos="1080"/>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080" w:hanging="504"/>
        <w:jc w:val="both"/>
        <w:rPr>
          <w:rFonts w:ascii="Arial" w:hAnsi="Arial"/>
        </w:rPr>
      </w:pPr>
    </w:p>
    <w:p w14:paraId="433578EC" w14:textId="3B21D913" w:rsidR="00957CB0" w:rsidRDefault="00957CB0" w:rsidP="009B48D6">
      <w:pPr>
        <w:tabs>
          <w:tab w:val="left" w:pos="1080"/>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080" w:hanging="504"/>
        <w:jc w:val="both"/>
        <w:rPr>
          <w:rFonts w:ascii="Arial" w:hAnsi="Arial"/>
        </w:rPr>
      </w:pPr>
      <w:r>
        <w:rPr>
          <w:rFonts w:ascii="Arial" w:hAnsi="Arial"/>
        </w:rPr>
        <w:t>8.1</w:t>
      </w:r>
      <w:r w:rsidR="00500BFE">
        <w:rPr>
          <w:rFonts w:ascii="Arial" w:hAnsi="Arial"/>
        </w:rPr>
        <w:t>5</w:t>
      </w:r>
      <w:r>
        <w:rPr>
          <w:rFonts w:ascii="Arial" w:hAnsi="Arial"/>
        </w:rPr>
        <w:tab/>
        <w:t>Normally open and normally closed contacts for owner to remotely monitor generator run</w:t>
      </w:r>
      <w:r w:rsidR="00906C79">
        <w:rPr>
          <w:rFonts w:ascii="Arial" w:hAnsi="Arial"/>
        </w:rPr>
        <w:t xml:space="preserve"> status</w:t>
      </w:r>
      <w:r>
        <w:rPr>
          <w:rFonts w:ascii="Arial" w:hAnsi="Arial"/>
        </w:rPr>
        <w:t>.</w:t>
      </w:r>
    </w:p>
    <w:p w14:paraId="756CDD48" w14:textId="77777777" w:rsidR="00957CB0" w:rsidRDefault="00957CB0">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rPr>
          <w:rFonts w:ascii="Arial" w:hAnsi="Arial"/>
        </w:rPr>
      </w:pPr>
    </w:p>
    <w:p w14:paraId="6C721468" w14:textId="77777777" w:rsidR="00957CB0" w:rsidRDefault="00957CB0" w:rsidP="009B48D6">
      <w:pPr>
        <w:tabs>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before="120"/>
        <w:ind w:left="540" w:hanging="540"/>
        <w:outlineLvl w:val="0"/>
        <w:rPr>
          <w:rFonts w:ascii="Arial" w:hAnsi="Arial"/>
          <w:b/>
        </w:rPr>
      </w:pPr>
      <w:r>
        <w:rPr>
          <w:rFonts w:ascii="Arial" w:hAnsi="Arial"/>
          <w:b/>
        </w:rPr>
        <w:t>9.</w:t>
      </w:r>
      <w:r>
        <w:rPr>
          <w:rFonts w:ascii="Arial" w:hAnsi="Arial"/>
          <w:b/>
        </w:rPr>
        <w:tab/>
      </w:r>
      <w:r>
        <w:rPr>
          <w:rFonts w:ascii="Arial" w:hAnsi="Arial"/>
          <w:b/>
          <w:u w:val="single"/>
        </w:rPr>
        <w:t>INSTRUMENT PANEL</w:t>
      </w:r>
    </w:p>
    <w:p w14:paraId="6F85C05B" w14:textId="77777777" w:rsidR="00957CB0" w:rsidRDefault="00957CB0">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rPr>
          <w:rFonts w:ascii="Arial" w:hAnsi="Arial"/>
        </w:rPr>
      </w:pPr>
    </w:p>
    <w:p w14:paraId="79315685" w14:textId="4665B278" w:rsidR="00957CB0" w:rsidRDefault="00500BFE" w:rsidP="009B48D6">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540" w:hanging="630"/>
        <w:rPr>
          <w:rFonts w:ascii="Arial" w:hAnsi="Arial"/>
        </w:rPr>
      </w:pPr>
      <w:r>
        <w:rPr>
          <w:rFonts w:ascii="Arial" w:hAnsi="Arial"/>
        </w:rPr>
        <w:tab/>
      </w:r>
      <w:r w:rsidR="00957CB0">
        <w:rPr>
          <w:rFonts w:ascii="Arial" w:hAnsi="Arial"/>
        </w:rPr>
        <w:t>An instrument panel shall include:</w:t>
      </w:r>
    </w:p>
    <w:p w14:paraId="74D12912" w14:textId="77777777" w:rsidR="00957CB0" w:rsidRDefault="00957CB0">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rPr>
          <w:rFonts w:ascii="Arial" w:hAnsi="Arial"/>
        </w:rPr>
      </w:pPr>
    </w:p>
    <w:p w14:paraId="17218204" w14:textId="77777777" w:rsidR="00957CB0" w:rsidRDefault="00957CB0" w:rsidP="009B48D6">
      <w:pPr>
        <w:tabs>
          <w:tab w:val="left" w:pos="288"/>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080" w:hanging="504"/>
        <w:rPr>
          <w:rFonts w:ascii="Arial" w:hAnsi="Arial"/>
        </w:rPr>
      </w:pPr>
      <w:r>
        <w:rPr>
          <w:rFonts w:ascii="Arial" w:hAnsi="Arial"/>
        </w:rPr>
        <w:t>9.1</w:t>
      </w:r>
      <w:r>
        <w:rPr>
          <w:rFonts w:ascii="Arial" w:hAnsi="Arial"/>
        </w:rPr>
        <w:tab/>
        <w:t>Dual range voltmeter 3 1/2-inch, +/- 2% accuracy.</w:t>
      </w:r>
    </w:p>
    <w:p w14:paraId="7B858B45" w14:textId="77777777" w:rsidR="00957CB0" w:rsidRDefault="00957CB0" w:rsidP="009B48D6">
      <w:pPr>
        <w:tabs>
          <w:tab w:val="left" w:pos="288"/>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080" w:hanging="504"/>
        <w:rPr>
          <w:rFonts w:ascii="Arial" w:hAnsi="Arial"/>
        </w:rPr>
      </w:pPr>
    </w:p>
    <w:p w14:paraId="4D3CE2A2" w14:textId="77777777" w:rsidR="00957CB0" w:rsidRDefault="00957CB0" w:rsidP="009B48D6">
      <w:pPr>
        <w:tabs>
          <w:tab w:val="left" w:pos="288"/>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080" w:hanging="504"/>
        <w:rPr>
          <w:rFonts w:ascii="Arial" w:hAnsi="Arial"/>
        </w:rPr>
      </w:pPr>
      <w:r>
        <w:rPr>
          <w:rFonts w:ascii="Arial" w:hAnsi="Arial"/>
        </w:rPr>
        <w:t>9.2</w:t>
      </w:r>
      <w:r>
        <w:rPr>
          <w:rFonts w:ascii="Arial" w:hAnsi="Arial"/>
        </w:rPr>
        <w:tab/>
        <w:t>Dual range ammeter 3 1/2-inch, +/- 2% accuracy.</w:t>
      </w:r>
    </w:p>
    <w:p w14:paraId="33CF3167" w14:textId="77777777" w:rsidR="00957CB0" w:rsidRDefault="00957CB0" w:rsidP="009B48D6">
      <w:pPr>
        <w:tabs>
          <w:tab w:val="left" w:pos="288"/>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080" w:hanging="504"/>
        <w:rPr>
          <w:rFonts w:ascii="Arial" w:hAnsi="Arial"/>
        </w:rPr>
      </w:pPr>
    </w:p>
    <w:p w14:paraId="2EA6FA03" w14:textId="77777777" w:rsidR="00957CB0" w:rsidRDefault="00957CB0" w:rsidP="009B48D6">
      <w:pPr>
        <w:tabs>
          <w:tab w:val="left" w:pos="288"/>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080" w:hanging="504"/>
        <w:rPr>
          <w:rFonts w:ascii="Arial" w:hAnsi="Arial"/>
        </w:rPr>
      </w:pPr>
      <w:r>
        <w:rPr>
          <w:rFonts w:ascii="Arial" w:hAnsi="Arial"/>
        </w:rPr>
        <w:t>9.3</w:t>
      </w:r>
      <w:r>
        <w:rPr>
          <w:rFonts w:ascii="Arial" w:hAnsi="Arial"/>
        </w:rPr>
        <w:tab/>
        <w:t>Voltmeter-ammeter phase selector switch.</w:t>
      </w:r>
    </w:p>
    <w:p w14:paraId="56D20467" w14:textId="77777777" w:rsidR="00957CB0" w:rsidRDefault="00957CB0" w:rsidP="009B48D6">
      <w:pPr>
        <w:tabs>
          <w:tab w:val="left" w:pos="288"/>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080" w:hanging="504"/>
        <w:rPr>
          <w:rFonts w:ascii="Arial" w:hAnsi="Arial"/>
        </w:rPr>
      </w:pPr>
    </w:p>
    <w:p w14:paraId="51FFCFEA" w14:textId="77777777" w:rsidR="00957CB0" w:rsidRDefault="00957CB0" w:rsidP="009B48D6">
      <w:pPr>
        <w:tabs>
          <w:tab w:val="left" w:pos="288"/>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080" w:hanging="504"/>
        <w:rPr>
          <w:rFonts w:ascii="Arial" w:hAnsi="Arial"/>
        </w:rPr>
      </w:pPr>
      <w:r>
        <w:rPr>
          <w:rFonts w:ascii="Arial" w:hAnsi="Arial"/>
        </w:rPr>
        <w:t>9.4</w:t>
      </w:r>
      <w:r>
        <w:rPr>
          <w:rFonts w:ascii="Arial" w:hAnsi="Arial"/>
        </w:rPr>
        <w:tab/>
        <w:t>Lights to indicate high or low meter scale.</w:t>
      </w:r>
    </w:p>
    <w:p w14:paraId="5DD81E72" w14:textId="77777777" w:rsidR="00957CB0" w:rsidRDefault="00957CB0" w:rsidP="009B48D6">
      <w:pPr>
        <w:tabs>
          <w:tab w:val="left" w:pos="288"/>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080" w:hanging="504"/>
        <w:rPr>
          <w:rFonts w:ascii="Arial" w:hAnsi="Arial"/>
        </w:rPr>
      </w:pPr>
    </w:p>
    <w:p w14:paraId="4714DE78" w14:textId="77777777" w:rsidR="00957CB0" w:rsidRDefault="00957CB0" w:rsidP="009B48D6">
      <w:pPr>
        <w:tabs>
          <w:tab w:val="left" w:pos="288"/>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080" w:hanging="504"/>
        <w:rPr>
          <w:rFonts w:ascii="Arial" w:hAnsi="Arial"/>
        </w:rPr>
      </w:pPr>
      <w:r>
        <w:rPr>
          <w:rFonts w:ascii="Arial" w:hAnsi="Arial"/>
        </w:rPr>
        <w:t>9.5</w:t>
      </w:r>
      <w:r>
        <w:rPr>
          <w:rFonts w:ascii="Arial" w:hAnsi="Arial"/>
        </w:rPr>
        <w:tab/>
        <w:t>Direct reading pointer-type frequency meter 3 1/2-inch, 0.5% accuracy, 45 to 65 Hz scale.</w:t>
      </w:r>
    </w:p>
    <w:p w14:paraId="06A78062" w14:textId="77777777" w:rsidR="00957CB0" w:rsidRDefault="00957CB0" w:rsidP="009B48D6">
      <w:pPr>
        <w:tabs>
          <w:tab w:val="left" w:pos="288"/>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080" w:hanging="504"/>
        <w:rPr>
          <w:rFonts w:ascii="Arial" w:hAnsi="Arial"/>
        </w:rPr>
      </w:pPr>
    </w:p>
    <w:p w14:paraId="62F4DA75" w14:textId="77777777" w:rsidR="00957CB0" w:rsidRDefault="00957CB0" w:rsidP="009B48D6">
      <w:pPr>
        <w:tabs>
          <w:tab w:val="left" w:pos="288"/>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080" w:hanging="504"/>
        <w:rPr>
          <w:rFonts w:ascii="Arial" w:hAnsi="Arial"/>
        </w:rPr>
      </w:pPr>
      <w:r>
        <w:rPr>
          <w:rFonts w:ascii="Arial" w:hAnsi="Arial"/>
        </w:rPr>
        <w:t>9.6</w:t>
      </w:r>
      <w:r>
        <w:rPr>
          <w:rFonts w:ascii="Arial" w:hAnsi="Arial"/>
        </w:rPr>
        <w:tab/>
        <w:t>Panel illuminating lights.</w:t>
      </w:r>
    </w:p>
    <w:p w14:paraId="666DB6CF" w14:textId="77777777" w:rsidR="00957CB0" w:rsidRDefault="00957CB0" w:rsidP="009B48D6">
      <w:pPr>
        <w:tabs>
          <w:tab w:val="left" w:pos="288"/>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080" w:hanging="504"/>
        <w:rPr>
          <w:rFonts w:ascii="Arial" w:hAnsi="Arial"/>
        </w:rPr>
      </w:pPr>
    </w:p>
    <w:p w14:paraId="1A0B0A27" w14:textId="77777777" w:rsidR="00957CB0" w:rsidRDefault="00957CB0" w:rsidP="009B48D6">
      <w:pPr>
        <w:tabs>
          <w:tab w:val="left" w:pos="288"/>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080" w:hanging="504"/>
        <w:rPr>
          <w:rFonts w:ascii="Arial" w:hAnsi="Arial"/>
        </w:rPr>
      </w:pPr>
      <w:r>
        <w:rPr>
          <w:rFonts w:ascii="Arial" w:hAnsi="Arial"/>
        </w:rPr>
        <w:t>9.7</w:t>
      </w:r>
      <w:r>
        <w:rPr>
          <w:rFonts w:ascii="Arial" w:hAnsi="Arial"/>
        </w:rPr>
        <w:tab/>
        <w:t>Battery charging voltmeter.</w:t>
      </w:r>
    </w:p>
    <w:p w14:paraId="349143AC" w14:textId="77777777" w:rsidR="00957CB0" w:rsidRDefault="00957CB0" w:rsidP="009B48D6">
      <w:pPr>
        <w:tabs>
          <w:tab w:val="left" w:pos="288"/>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080" w:hanging="504"/>
        <w:rPr>
          <w:rFonts w:ascii="Arial" w:hAnsi="Arial"/>
        </w:rPr>
      </w:pPr>
    </w:p>
    <w:p w14:paraId="43DDFE97" w14:textId="77777777" w:rsidR="00957CB0" w:rsidRDefault="00957CB0" w:rsidP="009B48D6">
      <w:pPr>
        <w:tabs>
          <w:tab w:val="left" w:pos="288"/>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080" w:hanging="504"/>
        <w:rPr>
          <w:rFonts w:ascii="Arial" w:hAnsi="Arial"/>
        </w:rPr>
      </w:pPr>
      <w:r>
        <w:rPr>
          <w:rFonts w:ascii="Arial" w:hAnsi="Arial"/>
        </w:rPr>
        <w:t>9.8</w:t>
      </w:r>
      <w:r>
        <w:rPr>
          <w:rFonts w:ascii="Arial" w:hAnsi="Arial"/>
        </w:rPr>
        <w:tab/>
        <w:t>Coolant temperature gauge.</w:t>
      </w:r>
    </w:p>
    <w:p w14:paraId="367CD048" w14:textId="77777777" w:rsidR="00957CB0" w:rsidRDefault="00957CB0" w:rsidP="009B48D6">
      <w:pPr>
        <w:tabs>
          <w:tab w:val="left" w:pos="288"/>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080" w:hanging="504"/>
        <w:rPr>
          <w:rFonts w:ascii="Arial" w:hAnsi="Arial"/>
        </w:rPr>
      </w:pPr>
    </w:p>
    <w:p w14:paraId="6D4F236F" w14:textId="77777777" w:rsidR="00957CB0" w:rsidRDefault="00957CB0" w:rsidP="009B48D6">
      <w:pPr>
        <w:tabs>
          <w:tab w:val="left" w:pos="288"/>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080" w:hanging="504"/>
        <w:rPr>
          <w:rFonts w:ascii="Arial" w:hAnsi="Arial"/>
        </w:rPr>
      </w:pPr>
      <w:r>
        <w:rPr>
          <w:rFonts w:ascii="Arial" w:hAnsi="Arial"/>
        </w:rPr>
        <w:t>9.9</w:t>
      </w:r>
      <w:r>
        <w:rPr>
          <w:rFonts w:ascii="Arial" w:hAnsi="Arial"/>
        </w:rPr>
        <w:tab/>
        <w:t>Oil pressure gauge.</w:t>
      </w:r>
    </w:p>
    <w:p w14:paraId="100F4BE5" w14:textId="77777777" w:rsidR="00957CB0" w:rsidRDefault="00957CB0" w:rsidP="009B48D6">
      <w:pPr>
        <w:tabs>
          <w:tab w:val="left" w:pos="288"/>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080" w:hanging="504"/>
        <w:rPr>
          <w:rFonts w:ascii="Arial" w:hAnsi="Arial"/>
        </w:rPr>
      </w:pPr>
    </w:p>
    <w:p w14:paraId="35DF3954" w14:textId="77777777" w:rsidR="00957CB0" w:rsidRDefault="00957CB0" w:rsidP="009B48D6">
      <w:pPr>
        <w:tabs>
          <w:tab w:val="left" w:pos="288"/>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080" w:hanging="504"/>
        <w:rPr>
          <w:rFonts w:ascii="Arial" w:hAnsi="Arial"/>
        </w:rPr>
      </w:pPr>
      <w:r>
        <w:rPr>
          <w:rFonts w:ascii="Arial" w:hAnsi="Arial"/>
        </w:rPr>
        <w:t>9.10</w:t>
      </w:r>
      <w:r>
        <w:rPr>
          <w:rFonts w:ascii="Arial" w:hAnsi="Arial"/>
        </w:rPr>
        <w:tab/>
        <w:t>Running time meter.</w:t>
      </w:r>
    </w:p>
    <w:p w14:paraId="4FA71AA4" w14:textId="77777777" w:rsidR="00957CB0" w:rsidRDefault="00957CB0">
      <w:pPr>
        <w:tabs>
          <w:tab w:val="left" w:pos="288"/>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hanging="594"/>
        <w:rPr>
          <w:rFonts w:ascii="Arial" w:hAnsi="Arial"/>
        </w:rPr>
      </w:pPr>
    </w:p>
    <w:p w14:paraId="58B5D839" w14:textId="77777777" w:rsidR="00957CB0" w:rsidRDefault="00957CB0" w:rsidP="009B48D6">
      <w:pPr>
        <w:tabs>
          <w:tab w:val="left" w:pos="108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080" w:hanging="540"/>
        <w:rPr>
          <w:rFonts w:ascii="Arial" w:hAnsi="Arial"/>
        </w:rPr>
      </w:pPr>
      <w:r>
        <w:rPr>
          <w:rFonts w:ascii="Arial" w:hAnsi="Arial"/>
        </w:rPr>
        <w:t>9.11</w:t>
      </w:r>
      <w:r>
        <w:rPr>
          <w:rFonts w:ascii="Arial" w:hAnsi="Arial"/>
        </w:rPr>
        <w:tab/>
        <w:t>Voltage adjust rheostat.</w:t>
      </w:r>
    </w:p>
    <w:p w14:paraId="5334E9F5" w14:textId="77777777" w:rsidR="00957CB0" w:rsidRDefault="00957CB0">
      <w:pPr>
        <w:tabs>
          <w:tab w:val="left" w:pos="288"/>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hanging="594"/>
        <w:rPr>
          <w:rFonts w:ascii="Arial" w:hAnsi="Arial"/>
        </w:rPr>
      </w:pPr>
    </w:p>
    <w:p w14:paraId="30004162" w14:textId="396318C5" w:rsidR="00957CB0" w:rsidRDefault="00957CB0" w:rsidP="009B48D6">
      <w:pPr>
        <w:tabs>
          <w:tab w:val="left" w:pos="540"/>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before="120"/>
        <w:ind w:left="540" w:hanging="540"/>
        <w:outlineLvl w:val="0"/>
        <w:rPr>
          <w:rFonts w:ascii="Arial" w:hAnsi="Arial"/>
          <w:b/>
        </w:rPr>
      </w:pPr>
      <w:r>
        <w:rPr>
          <w:rFonts w:ascii="Arial" w:hAnsi="Arial"/>
          <w:b/>
        </w:rPr>
        <w:t>10.</w:t>
      </w:r>
      <w:r w:rsidR="009B48D6">
        <w:rPr>
          <w:rFonts w:ascii="Arial" w:hAnsi="Arial"/>
          <w:b/>
        </w:rPr>
        <w:tab/>
      </w:r>
      <w:r>
        <w:rPr>
          <w:rFonts w:ascii="Arial" w:hAnsi="Arial"/>
          <w:b/>
          <w:u w:val="single"/>
        </w:rPr>
        <w:t>ACCESSORIES</w:t>
      </w:r>
      <w:r w:rsidR="00500BFE">
        <w:rPr>
          <w:rFonts w:ascii="Arial" w:hAnsi="Arial"/>
          <w:b/>
          <w:u w:val="single"/>
        </w:rPr>
        <w:t xml:space="preserve"> - INSTALLED</w:t>
      </w:r>
    </w:p>
    <w:p w14:paraId="14D91D3A" w14:textId="77777777" w:rsidR="00957CB0" w:rsidRDefault="00957CB0">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rPr>
          <w:rFonts w:ascii="Arial" w:hAnsi="Arial"/>
        </w:rPr>
      </w:pPr>
    </w:p>
    <w:p w14:paraId="6842FEA1" w14:textId="77777777" w:rsidR="00957CB0" w:rsidRDefault="00957CB0" w:rsidP="009B48D6">
      <w:pPr>
        <w:tabs>
          <w:tab w:val="left" w:pos="540"/>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540" w:hanging="540"/>
        <w:rPr>
          <w:rFonts w:ascii="Arial" w:hAnsi="Arial"/>
        </w:rPr>
      </w:pPr>
      <w:r>
        <w:rPr>
          <w:rFonts w:ascii="Arial" w:hAnsi="Arial"/>
        </w:rPr>
        <w:tab/>
        <w:t>The following accessories shall be installed: (Note: Add to or delete from this list.)</w:t>
      </w:r>
    </w:p>
    <w:p w14:paraId="6D2F480B" w14:textId="77777777" w:rsidR="00957CB0" w:rsidRDefault="00957CB0" w:rsidP="009B48D6">
      <w:pPr>
        <w:tabs>
          <w:tab w:val="left" w:pos="540"/>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540" w:hanging="540"/>
        <w:rPr>
          <w:rFonts w:ascii="Arial" w:hAnsi="Arial"/>
        </w:rPr>
      </w:pPr>
    </w:p>
    <w:p w14:paraId="49EBBADE" w14:textId="77777777" w:rsidR="00957CB0" w:rsidRDefault="00957CB0" w:rsidP="009B48D6">
      <w:pPr>
        <w:tabs>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080" w:hanging="540"/>
        <w:jc w:val="both"/>
        <w:rPr>
          <w:rFonts w:ascii="Arial" w:hAnsi="Arial"/>
        </w:rPr>
      </w:pPr>
      <w:r>
        <w:rPr>
          <w:rFonts w:ascii="Arial" w:hAnsi="Arial"/>
        </w:rPr>
        <w:t>10.1</w:t>
      </w:r>
      <w:r>
        <w:rPr>
          <w:rFonts w:ascii="Arial" w:hAnsi="Arial"/>
        </w:rPr>
        <w:tab/>
        <w:t xml:space="preserve">Block heater, </w:t>
      </w:r>
      <w:r>
        <w:rPr>
          <w:rFonts w:ascii="Arial" w:hAnsi="Arial"/>
          <w:u w:val="single"/>
        </w:rPr>
        <w:t xml:space="preserve">          </w:t>
      </w:r>
      <w:r>
        <w:rPr>
          <w:rFonts w:ascii="Arial" w:hAnsi="Arial"/>
        </w:rPr>
        <w:t xml:space="preserve"> - Watt (select size as required), 120 or 208/240 Volt AC.  Thermostatically controlled and sized to maintain engine coolant at proper temperature to meet the requirements of NFPA-110 Regulation.</w:t>
      </w:r>
    </w:p>
    <w:p w14:paraId="736CADA3" w14:textId="77777777" w:rsidR="00957CB0" w:rsidRDefault="00957CB0" w:rsidP="009B48D6">
      <w:pPr>
        <w:tabs>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080" w:hanging="540"/>
        <w:jc w:val="both"/>
        <w:rPr>
          <w:rFonts w:ascii="Arial" w:hAnsi="Arial"/>
        </w:rPr>
      </w:pPr>
    </w:p>
    <w:p w14:paraId="2B4E41FF" w14:textId="77777777" w:rsidR="00957CB0" w:rsidRDefault="00957CB0" w:rsidP="009B48D6">
      <w:pPr>
        <w:tabs>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080" w:hanging="540"/>
        <w:jc w:val="both"/>
        <w:rPr>
          <w:rFonts w:ascii="Arial" w:hAnsi="Arial"/>
        </w:rPr>
      </w:pPr>
      <w:r>
        <w:rPr>
          <w:rFonts w:ascii="Arial" w:hAnsi="Arial"/>
        </w:rPr>
        <w:t>10.2</w:t>
      </w:r>
      <w:r>
        <w:rPr>
          <w:rFonts w:ascii="Arial" w:hAnsi="Arial"/>
        </w:rPr>
        <w:tab/>
        <w:t>Generator strip heater, 120-Volt, single-phase for high humidity applications.</w:t>
      </w:r>
    </w:p>
    <w:p w14:paraId="7446B02C" w14:textId="77777777" w:rsidR="00957CB0" w:rsidRDefault="00957CB0" w:rsidP="009B48D6">
      <w:pPr>
        <w:tabs>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080" w:hanging="540"/>
        <w:jc w:val="both"/>
        <w:rPr>
          <w:rFonts w:ascii="Arial" w:hAnsi="Arial"/>
        </w:rPr>
      </w:pPr>
    </w:p>
    <w:p w14:paraId="56E16E56" w14:textId="77777777" w:rsidR="00957CB0" w:rsidRDefault="00957CB0" w:rsidP="009B48D6">
      <w:pPr>
        <w:tabs>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080" w:hanging="540"/>
        <w:jc w:val="both"/>
        <w:rPr>
          <w:rFonts w:ascii="Arial" w:hAnsi="Arial"/>
        </w:rPr>
      </w:pPr>
      <w:r>
        <w:rPr>
          <w:rFonts w:ascii="Arial" w:hAnsi="Arial"/>
        </w:rPr>
        <w:t>10.3</w:t>
      </w:r>
      <w:r>
        <w:rPr>
          <w:rFonts w:ascii="Arial" w:hAnsi="Arial"/>
        </w:rPr>
        <w:tab/>
        <w:t xml:space="preserve">Line circuit breaker of  </w:t>
      </w:r>
      <w:r>
        <w:rPr>
          <w:rFonts w:ascii="Arial" w:hAnsi="Arial"/>
          <w:u w:val="single"/>
        </w:rPr>
        <w:t xml:space="preserve">                 </w:t>
      </w:r>
      <w:r>
        <w:rPr>
          <w:rFonts w:ascii="Arial" w:hAnsi="Arial"/>
        </w:rPr>
        <w:t xml:space="preserve">  - amperes </w:t>
      </w:r>
      <w:r>
        <w:rPr>
          <w:rFonts w:ascii="Arial" w:hAnsi="Arial"/>
          <w:u w:val="single"/>
        </w:rPr>
        <w:t xml:space="preserve">                </w:t>
      </w:r>
      <w:r>
        <w:rPr>
          <w:rFonts w:ascii="Arial" w:hAnsi="Arial"/>
        </w:rPr>
        <w:t xml:space="preserve"> - poles.</w:t>
      </w:r>
    </w:p>
    <w:p w14:paraId="2152B7E1" w14:textId="77777777" w:rsidR="00957CB0" w:rsidRDefault="00957CB0">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jc w:val="both"/>
        <w:rPr>
          <w:rFonts w:ascii="Arial" w:hAnsi="Arial"/>
        </w:rPr>
      </w:pPr>
    </w:p>
    <w:p w14:paraId="7D64F605" w14:textId="367CF4D9" w:rsidR="00957CB0" w:rsidRDefault="00957CB0" w:rsidP="009B48D6">
      <w:pPr>
        <w:tabs>
          <w:tab w:val="left" w:pos="540"/>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before="120"/>
        <w:ind w:left="540" w:hanging="540"/>
        <w:outlineLvl w:val="0"/>
        <w:rPr>
          <w:rFonts w:ascii="Arial" w:hAnsi="Arial"/>
          <w:b/>
        </w:rPr>
      </w:pPr>
      <w:r>
        <w:rPr>
          <w:rFonts w:ascii="Arial" w:hAnsi="Arial"/>
          <w:b/>
        </w:rPr>
        <w:t>11.</w:t>
      </w:r>
      <w:r w:rsidR="009B48D6">
        <w:rPr>
          <w:rFonts w:ascii="Arial" w:hAnsi="Arial"/>
          <w:b/>
        </w:rPr>
        <w:tab/>
      </w:r>
      <w:r>
        <w:rPr>
          <w:rFonts w:ascii="Arial" w:hAnsi="Arial"/>
          <w:b/>
          <w:u w:val="single"/>
        </w:rPr>
        <w:t>ACCESSORIES</w:t>
      </w:r>
      <w:r w:rsidR="00500BFE">
        <w:rPr>
          <w:rFonts w:ascii="Arial" w:hAnsi="Arial"/>
          <w:b/>
          <w:u w:val="single"/>
        </w:rPr>
        <w:t xml:space="preserve"> - ADDITIONAL</w:t>
      </w:r>
    </w:p>
    <w:p w14:paraId="253F225E" w14:textId="77777777" w:rsidR="00957CB0" w:rsidRDefault="00957CB0">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rPr>
          <w:rFonts w:ascii="Arial" w:hAnsi="Arial"/>
        </w:rPr>
      </w:pPr>
    </w:p>
    <w:p w14:paraId="02163011" w14:textId="77777777" w:rsidR="00957CB0" w:rsidRDefault="00957CB0" w:rsidP="009B48D6">
      <w:pPr>
        <w:tabs>
          <w:tab w:val="left" w:pos="540"/>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540" w:hanging="540"/>
        <w:rPr>
          <w:rFonts w:ascii="Arial" w:hAnsi="Arial"/>
        </w:rPr>
      </w:pPr>
      <w:r>
        <w:rPr>
          <w:rFonts w:ascii="Arial" w:hAnsi="Arial"/>
        </w:rPr>
        <w:tab/>
        <w:t>The following accessories shall be shipped loose: (Note: Add to or delete from this list.)</w:t>
      </w:r>
    </w:p>
    <w:p w14:paraId="283EAD55" w14:textId="77777777" w:rsidR="00957CB0" w:rsidRDefault="00957CB0">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rPr>
          <w:rFonts w:ascii="Arial" w:hAnsi="Arial"/>
        </w:rPr>
      </w:pPr>
    </w:p>
    <w:p w14:paraId="078C4F5B" w14:textId="77777777" w:rsidR="00957CB0" w:rsidRDefault="00957CB0" w:rsidP="009B48D6">
      <w:pPr>
        <w:tabs>
          <w:tab w:val="left" w:pos="108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080" w:hanging="540"/>
        <w:jc w:val="both"/>
        <w:rPr>
          <w:rFonts w:ascii="Arial" w:hAnsi="Arial"/>
        </w:rPr>
      </w:pPr>
      <w:r>
        <w:rPr>
          <w:rFonts w:ascii="Arial" w:hAnsi="Arial"/>
        </w:rPr>
        <w:t>11.1</w:t>
      </w:r>
      <w:r>
        <w:rPr>
          <w:rFonts w:ascii="Arial" w:hAnsi="Arial"/>
        </w:rPr>
        <w:tab/>
        <w:t>Battery rack, battery cables. 12-Volt lead - antimony battery(</w:t>
      </w:r>
      <w:proofErr w:type="spellStart"/>
      <w:r>
        <w:rPr>
          <w:rFonts w:ascii="Arial" w:hAnsi="Arial"/>
        </w:rPr>
        <w:t>ies</w:t>
      </w:r>
      <w:proofErr w:type="spellEnd"/>
      <w:r>
        <w:rPr>
          <w:rFonts w:ascii="Arial" w:hAnsi="Arial"/>
        </w:rPr>
        <w:t>) capable of delivering the manufacturer's recommended minimum cold-cranking Amps required at 0</w:t>
      </w:r>
      <w:r>
        <w:rPr>
          <w:rFonts w:ascii="Arial" w:hAnsi="Arial"/>
        </w:rPr>
        <w:sym w:font="Symbol" w:char="F0B0"/>
      </w:r>
      <w:r>
        <w:rPr>
          <w:rFonts w:ascii="Arial" w:hAnsi="Arial"/>
        </w:rPr>
        <w:t xml:space="preserve"> F, per SAE Standard J-537, shall be supplied.</w:t>
      </w:r>
    </w:p>
    <w:p w14:paraId="55E378B2" w14:textId="77777777" w:rsidR="00B71A62" w:rsidRDefault="00B71A62" w:rsidP="009B48D6">
      <w:pPr>
        <w:tabs>
          <w:tab w:val="left" w:pos="108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080" w:hanging="540"/>
        <w:jc w:val="both"/>
        <w:rPr>
          <w:rFonts w:ascii="Arial" w:hAnsi="Arial"/>
        </w:rPr>
      </w:pPr>
    </w:p>
    <w:p w14:paraId="2CCD0664" w14:textId="77777777" w:rsidR="00957CB0" w:rsidRDefault="00957CB0" w:rsidP="009B48D6">
      <w:pPr>
        <w:tabs>
          <w:tab w:val="left" w:pos="108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080" w:hanging="540"/>
        <w:jc w:val="both"/>
        <w:rPr>
          <w:rFonts w:ascii="Arial" w:hAnsi="Arial"/>
        </w:rPr>
      </w:pPr>
      <w:r>
        <w:rPr>
          <w:rFonts w:ascii="Arial" w:hAnsi="Arial"/>
        </w:rPr>
        <w:t>11.2</w:t>
      </w:r>
      <w:r>
        <w:rPr>
          <w:rFonts w:ascii="Arial" w:hAnsi="Arial"/>
        </w:rPr>
        <w:tab/>
        <w:t xml:space="preserve">6-Ampere automatic float and equalize battery charger with +/- 1% constant voltage regulation from no load to full load over +/-10% AC input line variation, current limited during engine cranking and short circuit conditions, temperature compensated for </w:t>
      </w:r>
      <w:proofErr w:type="spellStart"/>
      <w:r>
        <w:rPr>
          <w:rFonts w:ascii="Arial" w:hAnsi="Arial"/>
        </w:rPr>
        <w:t>ambients</w:t>
      </w:r>
      <w:proofErr w:type="spellEnd"/>
      <w:r>
        <w:rPr>
          <w:rFonts w:ascii="Arial" w:hAnsi="Arial"/>
        </w:rPr>
        <w:t xml:space="preserve"> from - 40</w:t>
      </w:r>
      <w:r>
        <w:rPr>
          <w:rFonts w:ascii="Arial" w:hAnsi="Arial"/>
        </w:rPr>
        <w:sym w:font="Symbol" w:char="F0B0"/>
      </w:r>
      <w:r>
        <w:rPr>
          <w:rFonts w:ascii="Arial" w:hAnsi="Arial"/>
        </w:rPr>
        <w:t xml:space="preserve"> C to + 60</w:t>
      </w:r>
      <w:r>
        <w:rPr>
          <w:rFonts w:ascii="Arial" w:hAnsi="Arial"/>
        </w:rPr>
        <w:sym w:font="Symbol" w:char="F0B0"/>
      </w:r>
      <w:r>
        <w:rPr>
          <w:rFonts w:ascii="Arial" w:hAnsi="Arial"/>
        </w:rPr>
        <w:t xml:space="preserve"> C, 5% accurate voltmeter and ammeter, fused, reverse polarity and transient protected.</w:t>
      </w:r>
    </w:p>
    <w:p w14:paraId="507AE3DF" w14:textId="77777777" w:rsidR="00957CB0" w:rsidRDefault="00957CB0" w:rsidP="009B48D6">
      <w:pPr>
        <w:tabs>
          <w:tab w:val="left" w:pos="108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080" w:hanging="540"/>
        <w:jc w:val="both"/>
        <w:rPr>
          <w:rFonts w:ascii="Arial" w:hAnsi="Arial"/>
        </w:rPr>
      </w:pPr>
    </w:p>
    <w:p w14:paraId="1584CF09" w14:textId="77777777" w:rsidR="00957CB0" w:rsidRDefault="00957CB0" w:rsidP="009B48D6">
      <w:pPr>
        <w:tabs>
          <w:tab w:val="left" w:pos="108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080" w:hanging="540"/>
        <w:jc w:val="both"/>
        <w:rPr>
          <w:rFonts w:ascii="Arial" w:hAnsi="Arial"/>
        </w:rPr>
      </w:pPr>
      <w:r>
        <w:rPr>
          <w:rFonts w:ascii="Arial" w:hAnsi="Arial"/>
        </w:rPr>
        <w:t>11.3</w:t>
      </w:r>
      <w:r>
        <w:rPr>
          <w:rFonts w:ascii="Arial" w:hAnsi="Arial"/>
        </w:rPr>
        <w:tab/>
        <w:t>Gas-proof, seamless, stainless steel, flexible exhaust bellows with threaded NPT connection.  The engine exhaust silencer shall be coated to be temperature and rust resistance with integral condensate drain, rated for critical application.  Exhaust noise shall be limited to 85 dba as measured at 10 feet in a free-field environment.</w:t>
      </w:r>
    </w:p>
    <w:p w14:paraId="23074AC3" w14:textId="77777777" w:rsidR="00957CB0" w:rsidRDefault="00957CB0" w:rsidP="009B48D6">
      <w:pPr>
        <w:tabs>
          <w:tab w:val="left" w:pos="108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080" w:hanging="540"/>
        <w:jc w:val="both"/>
        <w:rPr>
          <w:rFonts w:ascii="Arial" w:hAnsi="Arial"/>
        </w:rPr>
      </w:pPr>
    </w:p>
    <w:p w14:paraId="69CBE10C" w14:textId="77777777" w:rsidR="00957CB0" w:rsidRDefault="00957CB0" w:rsidP="009B48D6">
      <w:pPr>
        <w:tabs>
          <w:tab w:val="left" w:pos="108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080" w:hanging="540"/>
        <w:jc w:val="both"/>
        <w:rPr>
          <w:rFonts w:ascii="Arial" w:hAnsi="Arial"/>
        </w:rPr>
      </w:pPr>
      <w:r>
        <w:rPr>
          <w:rFonts w:ascii="Arial" w:hAnsi="Arial"/>
        </w:rPr>
        <w:t>11.4</w:t>
      </w:r>
      <w:r>
        <w:rPr>
          <w:rFonts w:ascii="Arial" w:hAnsi="Arial"/>
        </w:rPr>
        <w:tab/>
        <w:t xml:space="preserve">Two flexible fuel lines rated 300 </w:t>
      </w:r>
      <w:r>
        <w:rPr>
          <w:rFonts w:ascii="Arial" w:hAnsi="Arial"/>
        </w:rPr>
        <w:sym w:font="Symbol" w:char="F0B0"/>
      </w:r>
      <w:r>
        <w:rPr>
          <w:rFonts w:ascii="Arial" w:hAnsi="Arial"/>
        </w:rPr>
        <w:t>F and 100 psi ending in pipe thread.</w:t>
      </w:r>
    </w:p>
    <w:p w14:paraId="4D856AC4" w14:textId="77777777" w:rsidR="00957CB0" w:rsidRDefault="00957CB0" w:rsidP="009B48D6">
      <w:pPr>
        <w:tabs>
          <w:tab w:val="left" w:pos="108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080" w:hanging="540"/>
        <w:jc w:val="both"/>
        <w:rPr>
          <w:rFonts w:ascii="Arial" w:hAnsi="Arial"/>
        </w:rPr>
      </w:pPr>
    </w:p>
    <w:p w14:paraId="125DC024" w14:textId="3E9C458E" w:rsidR="00957CB0" w:rsidRDefault="00957CB0" w:rsidP="009B48D6">
      <w:pPr>
        <w:tabs>
          <w:tab w:val="left" w:pos="108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080" w:hanging="540"/>
        <w:jc w:val="both"/>
        <w:rPr>
          <w:rFonts w:ascii="Arial" w:hAnsi="Arial"/>
        </w:rPr>
      </w:pPr>
      <w:r>
        <w:rPr>
          <w:rFonts w:ascii="Arial" w:hAnsi="Arial"/>
        </w:rPr>
        <w:t>11.5</w:t>
      </w:r>
      <w:r>
        <w:rPr>
          <w:rFonts w:ascii="Arial" w:hAnsi="Arial"/>
        </w:rPr>
        <w:tab/>
        <w:t xml:space="preserve">UL labeled double wall construction sub-base mounted steel fuel tank with </w:t>
      </w:r>
      <w:r w:rsidR="005336A6">
        <w:rPr>
          <w:rFonts w:ascii="Arial" w:hAnsi="Arial"/>
        </w:rPr>
        <w:t xml:space="preserve">sufficient </w:t>
      </w:r>
      <w:r>
        <w:rPr>
          <w:rFonts w:ascii="Arial" w:hAnsi="Arial"/>
        </w:rPr>
        <w:t>storage capacity to run the generator set at full load for 24 hours without refueling.</w:t>
      </w:r>
    </w:p>
    <w:p w14:paraId="31A0DDE0" w14:textId="6EB7F852" w:rsidR="00500BFE" w:rsidRDefault="00500BFE">
      <w:pPr>
        <w:rPr>
          <w:rFonts w:ascii="Arial" w:hAnsi="Arial"/>
        </w:rPr>
      </w:pPr>
      <w:r>
        <w:rPr>
          <w:rFonts w:ascii="Arial" w:hAnsi="Arial"/>
        </w:rPr>
        <w:br w:type="page"/>
      </w:r>
    </w:p>
    <w:tbl>
      <w:tblPr>
        <w:tblStyle w:val="TableGrid"/>
        <w:tblW w:w="9535" w:type="dxa"/>
        <w:tblLook w:val="04A0" w:firstRow="1" w:lastRow="0" w:firstColumn="1" w:lastColumn="0" w:noHBand="0" w:noVBand="1"/>
      </w:tblPr>
      <w:tblGrid>
        <w:gridCol w:w="1975"/>
        <w:gridCol w:w="1530"/>
        <w:gridCol w:w="6030"/>
      </w:tblGrid>
      <w:tr w:rsidR="00500BFE" w14:paraId="72E2B41C" w14:textId="77777777" w:rsidTr="00EB59CD">
        <w:tc>
          <w:tcPr>
            <w:tcW w:w="1975" w:type="dxa"/>
            <w:vAlign w:val="center"/>
          </w:tcPr>
          <w:p w14:paraId="7AB6F68E" w14:textId="77777777" w:rsidR="00500BFE" w:rsidRPr="00E4357F" w:rsidRDefault="00500BFE" w:rsidP="00EB59CD">
            <w:pPr>
              <w:ind w:right="-15" w:hanging="30"/>
              <w:jc w:val="center"/>
              <w:rPr>
                <w:rFonts w:ascii="Arial" w:hAnsi="Arial" w:cs="Arial"/>
                <w:b/>
                <w:bCs/>
              </w:rPr>
            </w:pPr>
            <w:r w:rsidRPr="00E4357F">
              <w:rPr>
                <w:rFonts w:ascii="Arial" w:hAnsi="Arial" w:cs="Arial"/>
                <w:b/>
                <w:bCs/>
              </w:rPr>
              <w:lastRenderedPageBreak/>
              <w:t>REVISION DATE</w:t>
            </w:r>
          </w:p>
        </w:tc>
        <w:tc>
          <w:tcPr>
            <w:tcW w:w="1530" w:type="dxa"/>
            <w:vAlign w:val="center"/>
          </w:tcPr>
          <w:p w14:paraId="581D9B13" w14:textId="77777777" w:rsidR="00500BFE" w:rsidRPr="00E4357F" w:rsidRDefault="00500BFE" w:rsidP="00EB59CD">
            <w:pPr>
              <w:ind w:firstLine="0"/>
              <w:jc w:val="center"/>
              <w:rPr>
                <w:rFonts w:ascii="Arial" w:hAnsi="Arial" w:cs="Arial"/>
                <w:b/>
                <w:bCs/>
              </w:rPr>
            </w:pPr>
            <w:r w:rsidRPr="00E4357F">
              <w:rPr>
                <w:rFonts w:ascii="Arial" w:hAnsi="Arial" w:cs="Arial"/>
                <w:b/>
                <w:bCs/>
              </w:rPr>
              <w:t>PAGES</w:t>
            </w:r>
          </w:p>
        </w:tc>
        <w:tc>
          <w:tcPr>
            <w:tcW w:w="6030" w:type="dxa"/>
            <w:vAlign w:val="center"/>
          </w:tcPr>
          <w:p w14:paraId="02D2FA8D" w14:textId="77777777" w:rsidR="00500BFE" w:rsidRPr="00E4357F" w:rsidRDefault="00500BFE" w:rsidP="00EB59CD">
            <w:pPr>
              <w:jc w:val="center"/>
              <w:rPr>
                <w:rFonts w:ascii="Arial" w:hAnsi="Arial" w:cs="Arial"/>
                <w:b/>
                <w:bCs/>
              </w:rPr>
            </w:pPr>
            <w:r w:rsidRPr="00E4357F">
              <w:rPr>
                <w:rFonts w:ascii="Arial" w:hAnsi="Arial" w:cs="Arial"/>
                <w:b/>
                <w:bCs/>
              </w:rPr>
              <w:t>REMARKS</w:t>
            </w:r>
          </w:p>
        </w:tc>
      </w:tr>
      <w:tr w:rsidR="00500BFE" w14:paraId="753ADF30" w14:textId="77777777" w:rsidTr="00EB59CD">
        <w:tc>
          <w:tcPr>
            <w:tcW w:w="1975" w:type="dxa"/>
            <w:vAlign w:val="center"/>
          </w:tcPr>
          <w:p w14:paraId="7E247B8C" w14:textId="18E62B4B" w:rsidR="00500BFE" w:rsidRPr="00E4357F" w:rsidRDefault="00500BFE" w:rsidP="00EB59CD">
            <w:pPr>
              <w:ind w:hanging="30"/>
              <w:jc w:val="center"/>
              <w:rPr>
                <w:rFonts w:ascii="Arial" w:hAnsi="Arial" w:cs="Arial"/>
              </w:rPr>
            </w:pPr>
            <w:r>
              <w:rPr>
                <w:rFonts w:ascii="Arial" w:hAnsi="Arial" w:cs="Arial"/>
              </w:rPr>
              <w:t>12/2015</w:t>
            </w:r>
          </w:p>
        </w:tc>
        <w:tc>
          <w:tcPr>
            <w:tcW w:w="1530" w:type="dxa"/>
            <w:vAlign w:val="center"/>
          </w:tcPr>
          <w:p w14:paraId="58A4B7D9" w14:textId="77777777" w:rsidR="00500BFE" w:rsidRPr="00E4357F" w:rsidRDefault="00500BFE" w:rsidP="00EB59CD">
            <w:pPr>
              <w:tabs>
                <w:tab w:val="left" w:pos="169"/>
              </w:tabs>
              <w:ind w:left="36" w:firstLine="0"/>
              <w:jc w:val="center"/>
              <w:rPr>
                <w:rFonts w:ascii="Arial" w:hAnsi="Arial" w:cs="Arial"/>
              </w:rPr>
            </w:pPr>
            <w:r>
              <w:rPr>
                <w:rFonts w:ascii="Arial" w:hAnsi="Arial" w:cs="Arial"/>
              </w:rPr>
              <w:t>ALL</w:t>
            </w:r>
          </w:p>
        </w:tc>
        <w:tc>
          <w:tcPr>
            <w:tcW w:w="6030" w:type="dxa"/>
            <w:vAlign w:val="center"/>
          </w:tcPr>
          <w:p w14:paraId="422DE1C3" w14:textId="77777777" w:rsidR="00500BFE" w:rsidRPr="00E4357F" w:rsidRDefault="00500BFE" w:rsidP="00500BFE">
            <w:pPr>
              <w:ind w:left="-14" w:hanging="16"/>
              <w:rPr>
                <w:rFonts w:ascii="Arial" w:hAnsi="Arial" w:cs="Arial"/>
              </w:rPr>
            </w:pPr>
            <w:r>
              <w:rPr>
                <w:rFonts w:ascii="Arial" w:hAnsi="Arial" w:cs="Arial"/>
              </w:rPr>
              <w:t>General Update</w:t>
            </w:r>
          </w:p>
        </w:tc>
      </w:tr>
      <w:tr w:rsidR="00500BFE" w14:paraId="65FE4CE5" w14:textId="77777777" w:rsidTr="00EB59CD">
        <w:tc>
          <w:tcPr>
            <w:tcW w:w="1975" w:type="dxa"/>
            <w:vAlign w:val="center"/>
          </w:tcPr>
          <w:p w14:paraId="6E911D1C" w14:textId="2833E92E" w:rsidR="00500BFE" w:rsidRPr="00E4357F" w:rsidRDefault="00500BFE" w:rsidP="00EB59CD">
            <w:pPr>
              <w:ind w:hanging="30"/>
              <w:jc w:val="center"/>
              <w:rPr>
                <w:rFonts w:ascii="Arial" w:hAnsi="Arial" w:cs="Arial"/>
              </w:rPr>
            </w:pPr>
            <w:r>
              <w:rPr>
                <w:rFonts w:ascii="Arial" w:hAnsi="Arial" w:cs="Arial"/>
              </w:rPr>
              <w:t>3/2026</w:t>
            </w:r>
          </w:p>
        </w:tc>
        <w:tc>
          <w:tcPr>
            <w:tcW w:w="1530" w:type="dxa"/>
            <w:vAlign w:val="center"/>
          </w:tcPr>
          <w:p w14:paraId="5016B1EF" w14:textId="3ED8BDCB" w:rsidR="00500BFE" w:rsidRPr="00E4357F" w:rsidRDefault="00B71A62" w:rsidP="00EB59CD">
            <w:pPr>
              <w:tabs>
                <w:tab w:val="left" w:pos="169"/>
              </w:tabs>
              <w:ind w:left="36" w:firstLine="0"/>
              <w:jc w:val="center"/>
              <w:rPr>
                <w:rFonts w:ascii="Arial" w:hAnsi="Arial" w:cs="Arial"/>
              </w:rPr>
            </w:pPr>
            <w:r>
              <w:rPr>
                <w:rFonts w:ascii="Arial" w:hAnsi="Arial" w:cs="Arial"/>
              </w:rPr>
              <w:t>3</w:t>
            </w:r>
          </w:p>
        </w:tc>
        <w:tc>
          <w:tcPr>
            <w:tcW w:w="6030" w:type="dxa"/>
            <w:vAlign w:val="center"/>
          </w:tcPr>
          <w:p w14:paraId="11B4F3EC" w14:textId="24A33BDC" w:rsidR="00500BFE" w:rsidRPr="00E4357F" w:rsidRDefault="00500BFE" w:rsidP="00500BFE">
            <w:pPr>
              <w:tabs>
                <w:tab w:val="left" w:pos="164"/>
              </w:tabs>
              <w:ind w:left="-14" w:firstLine="0"/>
              <w:rPr>
                <w:rFonts w:ascii="Arial" w:hAnsi="Arial" w:cs="Arial"/>
              </w:rPr>
            </w:pPr>
            <w:r>
              <w:rPr>
                <w:rFonts w:ascii="Arial" w:hAnsi="Arial" w:cs="Arial"/>
              </w:rPr>
              <w:t>Added Section 6.7</w:t>
            </w:r>
          </w:p>
        </w:tc>
      </w:tr>
      <w:tr w:rsidR="00500BFE" w14:paraId="03590412" w14:textId="77777777" w:rsidTr="00EB59CD">
        <w:tc>
          <w:tcPr>
            <w:tcW w:w="1975" w:type="dxa"/>
            <w:vAlign w:val="center"/>
          </w:tcPr>
          <w:p w14:paraId="67D8D4D1" w14:textId="77777777" w:rsidR="00500BFE" w:rsidRPr="00E4357F" w:rsidRDefault="00500BFE" w:rsidP="00EB59CD">
            <w:pPr>
              <w:ind w:hanging="30"/>
              <w:jc w:val="center"/>
              <w:rPr>
                <w:rFonts w:ascii="Arial" w:hAnsi="Arial" w:cs="Arial"/>
              </w:rPr>
            </w:pPr>
            <w:r>
              <w:rPr>
                <w:rFonts w:ascii="Arial" w:hAnsi="Arial" w:cs="Arial"/>
              </w:rPr>
              <w:t>3/2026</w:t>
            </w:r>
          </w:p>
        </w:tc>
        <w:tc>
          <w:tcPr>
            <w:tcW w:w="1530" w:type="dxa"/>
            <w:vAlign w:val="center"/>
          </w:tcPr>
          <w:p w14:paraId="046937C9" w14:textId="77777777" w:rsidR="00500BFE" w:rsidRPr="00E4357F" w:rsidRDefault="00500BFE" w:rsidP="00EB59CD">
            <w:pPr>
              <w:ind w:left="51" w:firstLine="0"/>
              <w:jc w:val="center"/>
              <w:rPr>
                <w:rFonts w:ascii="Arial" w:hAnsi="Arial" w:cs="Arial"/>
              </w:rPr>
            </w:pPr>
            <w:r>
              <w:rPr>
                <w:rFonts w:ascii="Arial" w:hAnsi="Arial" w:cs="Arial"/>
              </w:rPr>
              <w:t>ALL</w:t>
            </w:r>
          </w:p>
        </w:tc>
        <w:tc>
          <w:tcPr>
            <w:tcW w:w="6030" w:type="dxa"/>
            <w:vAlign w:val="center"/>
          </w:tcPr>
          <w:p w14:paraId="538DD609" w14:textId="77777777" w:rsidR="00500BFE" w:rsidRPr="00E4357F" w:rsidRDefault="00500BFE" w:rsidP="00EB59CD">
            <w:pPr>
              <w:ind w:left="-14" w:firstLine="0"/>
              <w:rPr>
                <w:rFonts w:ascii="Arial" w:hAnsi="Arial" w:cs="Arial"/>
              </w:rPr>
            </w:pPr>
            <w:r>
              <w:rPr>
                <w:rFonts w:ascii="Arial" w:hAnsi="Arial" w:cs="Arial"/>
              </w:rPr>
              <w:t>Verified document meets ADA Digital Accessibility Requirements</w:t>
            </w:r>
          </w:p>
        </w:tc>
      </w:tr>
      <w:tr w:rsidR="00500BFE" w14:paraId="036842EB" w14:textId="77777777" w:rsidTr="00EB59CD">
        <w:tc>
          <w:tcPr>
            <w:tcW w:w="1975" w:type="dxa"/>
            <w:vAlign w:val="center"/>
          </w:tcPr>
          <w:p w14:paraId="08FDD021" w14:textId="77777777" w:rsidR="00500BFE" w:rsidRPr="00E4357F" w:rsidRDefault="00500BFE" w:rsidP="00EB59CD">
            <w:pPr>
              <w:jc w:val="center"/>
              <w:rPr>
                <w:rFonts w:ascii="Arial" w:hAnsi="Arial" w:cs="Arial"/>
              </w:rPr>
            </w:pPr>
          </w:p>
        </w:tc>
        <w:tc>
          <w:tcPr>
            <w:tcW w:w="1530" w:type="dxa"/>
            <w:vAlign w:val="center"/>
          </w:tcPr>
          <w:p w14:paraId="0C262E33" w14:textId="77777777" w:rsidR="00500BFE" w:rsidRPr="00E4357F" w:rsidRDefault="00500BFE" w:rsidP="00EB59CD">
            <w:pPr>
              <w:jc w:val="center"/>
              <w:rPr>
                <w:rFonts w:ascii="Arial" w:hAnsi="Arial" w:cs="Arial"/>
              </w:rPr>
            </w:pPr>
          </w:p>
        </w:tc>
        <w:tc>
          <w:tcPr>
            <w:tcW w:w="6030" w:type="dxa"/>
            <w:vAlign w:val="center"/>
          </w:tcPr>
          <w:p w14:paraId="2FC71473" w14:textId="77777777" w:rsidR="00500BFE" w:rsidRPr="00E4357F" w:rsidRDefault="00500BFE" w:rsidP="00EB59CD">
            <w:pPr>
              <w:jc w:val="center"/>
              <w:rPr>
                <w:rFonts w:ascii="Arial" w:hAnsi="Arial" w:cs="Arial"/>
              </w:rPr>
            </w:pPr>
          </w:p>
        </w:tc>
      </w:tr>
    </w:tbl>
    <w:p w14:paraId="22BE545B" w14:textId="77777777" w:rsidR="00957CB0" w:rsidRDefault="00957CB0">
      <w:pPr>
        <w:ind w:hanging="594"/>
        <w:jc w:val="both"/>
        <w:rPr>
          <w:rFonts w:ascii="Arial" w:hAnsi="Arial"/>
        </w:rPr>
      </w:pPr>
    </w:p>
    <w:sectPr w:rsidR="00957CB0">
      <w:headerReference w:type="default" r:id="rId7"/>
      <w:footerReference w:type="even" r:id="rId8"/>
      <w:footerReference w:type="default" r:id="rId9"/>
      <w:pgSz w:w="12240" w:h="15840"/>
      <w:pgMar w:top="720" w:right="1440" w:bottom="72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E8EDA" w14:textId="77777777" w:rsidR="00E26814" w:rsidRDefault="00E26814">
      <w:r>
        <w:separator/>
      </w:r>
    </w:p>
  </w:endnote>
  <w:endnote w:type="continuationSeparator" w:id="0">
    <w:p w14:paraId="7FD1725E" w14:textId="77777777" w:rsidR="00E26814" w:rsidRDefault="00E26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A44DF" w14:textId="77777777" w:rsidR="00957CB0" w:rsidRDefault="00957CB0">
    <w:pPr>
      <w:spacing w:before="140" w:line="100" w:lineRule="exact"/>
      <w:rPr>
        <w:sz w:val="10"/>
      </w:rPr>
    </w:pPr>
  </w:p>
  <w:p w14:paraId="08B10511" w14:textId="77777777" w:rsidR="00957CB0" w:rsidRDefault="00957CB0">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rPr>
        <w:rFonts w:ascii="Times New Roman" w:hAnsi="Times New Roman"/>
      </w:rPr>
    </w:pPr>
    <w:r>
      <w:rPr>
        <w:rFonts w:ascii="Times New Roman" w:hAnsi="Times New Roman"/>
      </w:rPr>
      <w:t xml:space="preserve">16620S01 - </w:t>
    </w:r>
    <w:r>
      <w:rPr>
        <w:rFonts w:ascii="Times New Roman" w:hAnsi="Times New Roman"/>
      </w:rPr>
      <w:fldChar w:fldCharType="begin"/>
    </w:r>
    <w:r>
      <w:rPr>
        <w:rFonts w:ascii="Times New Roman" w:hAnsi="Times New Roman"/>
      </w:rPr>
      <w:instrText>page \* arabic</w:instrText>
    </w:r>
    <w:r>
      <w:rPr>
        <w:rFonts w:ascii="Times New Roman" w:hAnsi="Times New Roman"/>
      </w:rPr>
      <w:fldChar w:fldCharType="separate"/>
    </w:r>
    <w:r>
      <w:rPr>
        <w:rFonts w:ascii="Times New Roman" w:hAnsi="Times New Roman"/>
        <w:noProof/>
      </w:rPr>
      <w:t>6</w:t>
    </w:r>
    <w:r>
      <w:rPr>
        <w:rFonts w:ascii="Times New Roman" w:hAnsi="Times New Roman"/>
      </w:rPr>
      <w:fldChar w:fldCharType="end"/>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JAN 97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C4E37" w14:textId="77777777" w:rsidR="00957CB0" w:rsidRDefault="00957CB0">
    <w:pPr>
      <w:pStyle w:val="Title"/>
      <w:tabs>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right" w:pos="9360"/>
      </w:tabs>
      <w:jc w:val="left"/>
      <w:rPr>
        <w:rFonts w:ascii="Arial" w:hAnsi="Arial"/>
        <w:b/>
        <w:u w:val="none"/>
      </w:rPr>
    </w:pPr>
  </w:p>
  <w:p w14:paraId="16F4F8F1" w14:textId="77777777" w:rsidR="00500BFE" w:rsidRDefault="00CD40B5" w:rsidP="00500BFE">
    <w:pPr>
      <w:pStyle w:val="Footer"/>
      <w:tabs>
        <w:tab w:val="clear" w:pos="8640"/>
        <w:tab w:val="right" w:pos="9360"/>
      </w:tabs>
    </w:pPr>
    <w:r w:rsidRPr="00E70236">
      <w:rPr>
        <w:rFonts w:ascii="Arial" w:hAnsi="Arial"/>
        <w:bCs/>
        <w:szCs w:val="24"/>
      </w:rPr>
      <w:t xml:space="preserve">263213S01 </w:t>
    </w:r>
    <w:r w:rsidR="00E70236">
      <w:rPr>
        <w:rFonts w:ascii="Arial" w:hAnsi="Arial"/>
        <w:bCs/>
        <w:szCs w:val="24"/>
      </w:rPr>
      <w:t xml:space="preserve">| </w:t>
    </w:r>
    <w:r w:rsidRPr="00E70236">
      <w:rPr>
        <w:rFonts w:ascii="Arial" w:hAnsi="Arial"/>
        <w:bCs/>
        <w:szCs w:val="24"/>
      </w:rPr>
      <w:t>DIESEL-ENGINE-DRIVEN GENERATOR SETS: Standby Power</w:t>
    </w:r>
    <w:r w:rsidR="00957CB0" w:rsidRPr="00E70236">
      <w:rPr>
        <w:rFonts w:ascii="Arial" w:hAnsi="Arial"/>
        <w:bCs/>
        <w:sz w:val="16"/>
      </w:rPr>
      <w:tab/>
    </w:r>
    <w:r w:rsidR="005336A6" w:rsidRPr="005336A6">
      <w:rPr>
        <w:rFonts w:ascii="Arial" w:hAnsi="Arial"/>
        <w:bCs/>
      </w:rPr>
      <w:t xml:space="preserve">Page | </w:t>
    </w:r>
    <w:sdt>
      <w:sdtPr>
        <w:id w:val="147249484"/>
        <w:docPartObj>
          <w:docPartGallery w:val="Page Numbers (Bottom of Page)"/>
          <w:docPartUnique/>
        </w:docPartObj>
      </w:sdtPr>
      <w:sdtEndPr>
        <w:rPr>
          <w:noProof/>
        </w:rPr>
      </w:sdtEndPr>
      <w:sdtContent>
        <w:r w:rsidR="00500BFE" w:rsidRPr="00500BFE">
          <w:rPr>
            <w:rFonts w:ascii="Arial" w:hAnsi="Arial" w:cs="Arial"/>
          </w:rPr>
          <w:fldChar w:fldCharType="begin"/>
        </w:r>
        <w:r w:rsidR="00500BFE" w:rsidRPr="00500BFE">
          <w:rPr>
            <w:rFonts w:ascii="Arial" w:hAnsi="Arial" w:cs="Arial"/>
          </w:rPr>
          <w:instrText xml:space="preserve"> PAGE   \* MERGEFORMAT </w:instrText>
        </w:r>
        <w:r w:rsidR="00500BFE" w:rsidRPr="00500BFE">
          <w:rPr>
            <w:rFonts w:ascii="Arial" w:hAnsi="Arial" w:cs="Arial"/>
          </w:rPr>
          <w:fldChar w:fldCharType="separate"/>
        </w:r>
        <w:r w:rsidR="00500BFE" w:rsidRPr="00500BFE">
          <w:rPr>
            <w:rFonts w:ascii="Arial" w:hAnsi="Arial" w:cs="Arial"/>
          </w:rPr>
          <w:t>1</w:t>
        </w:r>
        <w:r w:rsidR="00500BFE" w:rsidRPr="00500BFE">
          <w:rPr>
            <w:rFonts w:ascii="Arial" w:hAnsi="Arial" w:cs="Arial"/>
            <w:noProof/>
          </w:rPr>
          <w:fldChar w:fldCharType="end"/>
        </w:r>
      </w:sdtContent>
    </w:sdt>
  </w:p>
  <w:p w14:paraId="1D0B389B" w14:textId="7899A5C4" w:rsidR="00957CB0" w:rsidRPr="00E70236" w:rsidRDefault="00E70236" w:rsidP="00E70236">
    <w:pPr>
      <w:pStyle w:val="Subtitle"/>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 w:val="right" w:pos="9270"/>
      </w:tabs>
      <w:rPr>
        <w:b w:val="0"/>
        <w:bCs/>
      </w:rPr>
    </w:pPr>
    <w:r>
      <w:rPr>
        <w:b w:val="0"/>
        <w:bCs/>
      </w:rPr>
      <w:t>Revised</w:t>
    </w:r>
    <w:r w:rsidR="00957CB0" w:rsidRPr="00E70236">
      <w:rPr>
        <w:b w:val="0"/>
        <w:bCs/>
      </w:rPr>
      <w:t xml:space="preserve">: </w:t>
    </w:r>
    <w:r w:rsidR="00687DCC">
      <w:rPr>
        <w:b w:val="0"/>
        <w:bCs/>
      </w:rPr>
      <w:t>03/2026</w:t>
    </w:r>
    <w:r>
      <w:rPr>
        <w:b w:val="0"/>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DE828" w14:textId="77777777" w:rsidR="00E26814" w:rsidRDefault="00E26814">
      <w:r>
        <w:separator/>
      </w:r>
    </w:p>
  </w:footnote>
  <w:footnote w:type="continuationSeparator" w:id="0">
    <w:p w14:paraId="35582FA0" w14:textId="77777777" w:rsidR="00E26814" w:rsidRDefault="00E268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41E6F" w14:textId="77777777" w:rsidR="005F15D7" w:rsidRPr="006A73EA" w:rsidRDefault="005F15D7" w:rsidP="005F15D7">
    <w:pPr>
      <w:pStyle w:val="Header"/>
      <w:jc w:val="right"/>
      <w:rPr>
        <w:rFonts w:ascii="Arial" w:hAnsi="Arial" w:cs="Arial"/>
      </w:rPr>
    </w:pPr>
    <w:r w:rsidRPr="006A73EA">
      <w:rPr>
        <w:rFonts w:ascii="Arial" w:hAnsi="Arial" w:cs="Arial"/>
        <w:noProof/>
      </w:rPr>
      <w:drawing>
        <wp:anchor distT="0" distB="0" distL="114300" distR="114300" simplePos="0" relativeHeight="251659264" behindDoc="0" locked="0" layoutInCell="1" allowOverlap="1" wp14:anchorId="00A1B9ED" wp14:editId="57665E7C">
          <wp:simplePos x="0" y="0"/>
          <wp:positionH relativeFrom="margin">
            <wp:align>left</wp:align>
          </wp:positionH>
          <wp:positionV relativeFrom="paragraph">
            <wp:posOffset>-225219</wp:posOffset>
          </wp:positionV>
          <wp:extent cx="1528550" cy="446907"/>
          <wp:effectExtent l="0" t="0" r="0" b="0"/>
          <wp:wrapNone/>
          <wp:docPr id="355546596" name="Picture 2" descr="Logo featuring a blue interlocking &quot;UK&quot; symbol next to black text reading &quot;Facilities Management.&quot; Design represents University of Kentucky's Facilities Management departmen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546596" name="Picture 2" descr="Logo featuring a blue interlocking &quot;UK&quot; symbol next to black text reading &quot;Facilities Management.&quot; Design represents University of Kentucky's Facilities Management department.&#10;"/>
                  <pic:cNvPicPr/>
                </pic:nvPicPr>
                <pic:blipFill>
                  <a:blip r:embed="rId1">
                    <a:extLst>
                      <a:ext uri="{28A0092B-C50C-407E-A947-70E740481C1C}">
                        <a14:useLocalDpi xmlns:a14="http://schemas.microsoft.com/office/drawing/2010/main" val="0"/>
                      </a:ext>
                    </a:extLst>
                  </a:blip>
                  <a:stretch>
                    <a:fillRect/>
                  </a:stretch>
                </pic:blipFill>
                <pic:spPr>
                  <a:xfrm>
                    <a:off x="0" y="0"/>
                    <a:ext cx="1528550" cy="446907"/>
                  </a:xfrm>
                  <a:prstGeom prst="rect">
                    <a:avLst/>
                  </a:prstGeom>
                </pic:spPr>
              </pic:pic>
            </a:graphicData>
          </a:graphic>
          <wp14:sizeRelH relativeFrom="margin">
            <wp14:pctWidth>0</wp14:pctWidth>
          </wp14:sizeRelH>
          <wp14:sizeRelV relativeFrom="margin">
            <wp14:pctHeight>0</wp14:pctHeight>
          </wp14:sizeRelV>
        </wp:anchor>
      </w:drawing>
    </w:r>
    <w:r w:rsidRPr="006A73EA">
      <w:rPr>
        <w:rFonts w:ascii="Arial" w:hAnsi="Arial" w:cs="Arial"/>
      </w:rPr>
      <w:t>UK Design and Construction Standards</w:t>
    </w:r>
  </w:p>
  <w:p w14:paraId="24703B5A" w14:textId="77777777" w:rsidR="005F15D7" w:rsidRPr="00F91780" w:rsidRDefault="005F15D7" w:rsidP="005F15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0B5"/>
    <w:rsid w:val="0005632C"/>
    <w:rsid w:val="00062A14"/>
    <w:rsid w:val="0009076C"/>
    <w:rsid w:val="00195892"/>
    <w:rsid w:val="002512C2"/>
    <w:rsid w:val="0025501C"/>
    <w:rsid w:val="004720E4"/>
    <w:rsid w:val="00500BFE"/>
    <w:rsid w:val="005336A6"/>
    <w:rsid w:val="005F15D7"/>
    <w:rsid w:val="00687DCC"/>
    <w:rsid w:val="00906C79"/>
    <w:rsid w:val="00957CB0"/>
    <w:rsid w:val="00987041"/>
    <w:rsid w:val="009B48D6"/>
    <w:rsid w:val="009E08C4"/>
    <w:rsid w:val="00A05AC4"/>
    <w:rsid w:val="00B71A62"/>
    <w:rsid w:val="00BA09E3"/>
    <w:rsid w:val="00CA56FA"/>
    <w:rsid w:val="00CD40B5"/>
    <w:rsid w:val="00E26814"/>
    <w:rsid w:val="00E70236"/>
    <w:rsid w:val="00E7696A"/>
    <w:rsid w:val="00F77C1D"/>
    <w:rsid w:val="00FB2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F3069B"/>
  <w15:chartTrackingRefBased/>
  <w15:docId w15:val="{FDC7254E-C984-4B84-A96E-45EF3F458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man Old Style" w:hAnsi="Bookman Old Sty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jc w:val="center"/>
    </w:pPr>
    <w:rPr>
      <w:rFonts w:ascii="Times New Roman" w:hAnsi="Times New Roman"/>
      <w:u w:val="single"/>
    </w:rPr>
  </w:style>
  <w:style w:type="paragraph" w:styleId="BodyTextIndent">
    <w:name w:val="Body Text Indent"/>
    <w:basedOn w:val="Normal"/>
    <w:semiHidden/>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288" w:hanging="288"/>
      <w:jc w:val="both"/>
    </w:pPr>
    <w:rPr>
      <w:rFonts w:ascii="Times New Roman" w:hAnsi="Times New Roman"/>
    </w:rPr>
  </w:style>
  <w:style w:type="paragraph" w:styleId="BodyTextIndent2">
    <w:name w:val="Body Text Indent 2"/>
    <w:basedOn w:val="Normal"/>
    <w:semiHidden/>
    <w:pPr>
      <w:tabs>
        <w:tab w:val="left" w:pos="288"/>
        <w:tab w:val="left" w:pos="900"/>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864" w:hanging="864"/>
    </w:pPr>
    <w:rPr>
      <w:rFonts w:ascii="Times New Roman" w:hAnsi="Times New Roman"/>
    </w:rPr>
  </w:style>
  <w:style w:type="paragraph" w:styleId="BodyTextIndent3">
    <w:name w:val="Body Text Indent 3"/>
    <w:basedOn w:val="Normal"/>
    <w:semiHidden/>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440" w:hanging="1440"/>
      <w:jc w:val="both"/>
    </w:pPr>
    <w:rPr>
      <w:rFonts w:ascii="Times New Roman" w:hAnsi="Times New Roman"/>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Subtitle">
    <w:name w:val="Subtitle"/>
    <w:basedOn w:val="Normal"/>
    <w:qFormat/>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pPr>
    <w:rPr>
      <w:rFonts w:ascii="Arial" w:hAnsi="Arial"/>
      <w:b/>
    </w:rPr>
  </w:style>
  <w:style w:type="character" w:styleId="PageNumber">
    <w:name w:val="page number"/>
    <w:basedOn w:val="DefaultParagraphFont"/>
    <w:semiHidden/>
  </w:style>
  <w:style w:type="character" w:customStyle="1" w:styleId="HeaderChar">
    <w:name w:val="Header Char"/>
    <w:basedOn w:val="DefaultParagraphFont"/>
    <w:link w:val="Header"/>
    <w:uiPriority w:val="99"/>
    <w:rsid w:val="005F15D7"/>
    <w:rPr>
      <w:rFonts w:ascii="Bookman Old Style" w:hAnsi="Bookman Old Style"/>
    </w:rPr>
  </w:style>
  <w:style w:type="table" w:styleId="TableGrid">
    <w:name w:val="Table Grid"/>
    <w:basedOn w:val="TableNormal"/>
    <w:uiPriority w:val="39"/>
    <w:rsid w:val="00500BFE"/>
    <w:pPr>
      <w:ind w:hanging="360"/>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500BFE"/>
    <w:rPr>
      <w:rFonts w:ascii="Bookman Old Style" w:hAnsi="Bookman Old Sty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7D9FF-5BDB-408C-9C04-5703A16AC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2339</Words>
  <Characters>13170</Characters>
  <Application>Microsoft Office Word</Application>
  <DocSecurity>0</DocSecurity>
  <Lines>337</Lines>
  <Paragraphs>155</Paragraphs>
  <ScaleCrop>false</ScaleCrop>
  <HeadingPairs>
    <vt:vector size="2" baseType="variant">
      <vt:variant>
        <vt:lpstr>Title</vt:lpstr>
      </vt:variant>
      <vt:variant>
        <vt:i4>1</vt:i4>
      </vt:variant>
    </vt:vector>
  </HeadingPairs>
  <TitlesOfParts>
    <vt:vector size="1" baseType="lpstr">
      <vt:lpstr>STANDBY POWER GENERATOR SYSTEMS, DIESEL</vt:lpstr>
    </vt:vector>
  </TitlesOfParts>
  <Company>University of Kentucky</Company>
  <LinksUpToDate>false</LinksUpToDate>
  <CharactersWithSpaces>15354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STANDBY POWER GENERATOR SYSTEMS, DIESEL</dc:title>
  <dc:subject/>
  <dc:creator>JCrouch</dc:creator>
  <cp:keywords/>
  <cp:lastModifiedBy>Leach, Bradley L.</cp:lastModifiedBy>
  <cp:revision>3</cp:revision>
  <dcterms:created xsi:type="dcterms:W3CDTF">2026-03-27T20:39:00Z</dcterms:created>
  <dcterms:modified xsi:type="dcterms:W3CDTF">2026-03-27T20:40:00Z</dcterms:modified>
</cp:coreProperties>
</file>